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01B3D5D8" w:rsidR="00A46919"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internacional</w:t>
      </w:r>
      <w:r w:rsidR="00223BED">
        <w:rPr>
          <w:rFonts w:ascii="Verdana" w:eastAsia="Times New Roman" w:hAnsi="Verdana" w:cs="Arial"/>
          <w:b/>
          <w:color w:val="002060"/>
          <w:sz w:val="28"/>
          <w:szCs w:val="36"/>
          <w:lang w:val="es-ES"/>
        </w:rPr>
        <w:t xml:space="preserve"> [KA171-HED]</w:t>
      </w:r>
    </w:p>
    <w:p w14:paraId="2B3A2459" w14:textId="77777777" w:rsidR="005864AA" w:rsidRPr="00771D1E" w:rsidRDefault="005864AA" w:rsidP="003E0C23">
      <w:pPr>
        <w:spacing w:after="120" w:line="240" w:lineRule="auto"/>
        <w:ind w:right="28"/>
        <w:jc w:val="center"/>
        <w:rPr>
          <w:rFonts w:ascii="Verdana" w:eastAsia="Times New Roman" w:hAnsi="Verdana" w:cs="Arial"/>
          <w:b/>
          <w:color w:val="002060"/>
          <w:sz w:val="28"/>
          <w:szCs w:val="36"/>
          <w:lang w:val="es-ES"/>
        </w:rPr>
      </w:pPr>
    </w:p>
    <w:p w14:paraId="4494D812" w14:textId="6CAD5CFD" w:rsidR="00413573" w:rsidRPr="00771D1E"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jc w:val="center"/>
        <w:tblLook w:val="04A0" w:firstRow="1" w:lastRow="0" w:firstColumn="1" w:lastColumn="0" w:noHBand="0" w:noVBand="1"/>
      </w:tblPr>
      <w:tblGrid>
        <w:gridCol w:w="1528"/>
        <w:gridCol w:w="1559"/>
        <w:gridCol w:w="1417"/>
        <w:gridCol w:w="528"/>
        <w:gridCol w:w="1551"/>
        <w:gridCol w:w="1380"/>
        <w:gridCol w:w="660"/>
        <w:gridCol w:w="2576"/>
      </w:tblGrid>
      <w:tr w:rsidR="001814A1" w:rsidRPr="00771D1E" w14:paraId="59B67FEF" w14:textId="77777777" w:rsidTr="00A14B88">
        <w:trPr>
          <w:jc w:val="center"/>
        </w:trPr>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1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05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4DFD1CB1"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r w:rsidR="00F05C7E">
              <w:rPr>
                <w:rFonts w:ascii="Calibri" w:eastAsia="Times New Roman" w:hAnsi="Calibri" w:cs="Times New Roman"/>
                <w:b/>
                <w:bCs/>
                <w:color w:val="000000"/>
                <w:sz w:val="16"/>
                <w:szCs w:val="16"/>
                <w:lang w:val="es-ES" w:eastAsia="en-GB"/>
              </w:rPr>
              <w:t>*</w:t>
            </w:r>
          </w:p>
        </w:tc>
        <w:tc>
          <w:tcPr>
            <w:tcW w:w="2591" w:type="dxa"/>
            <w:shd w:val="clear" w:color="auto" w:fill="D0CECE" w:themeFill="background2" w:themeFillShade="E6"/>
            <w:vAlign w:val="bottom"/>
          </w:tcPr>
          <w:p w14:paraId="482CD6AF" w14:textId="5B7E8222" w:rsidR="00E4761F" w:rsidRPr="00443C4E" w:rsidRDefault="00313B53" w:rsidP="008667EB">
            <w:pPr>
              <w:spacing w:after="0" w:line="240" w:lineRule="auto"/>
              <w:jc w:val="center"/>
              <w:rPr>
                <w:rFonts w:ascii="Calibri" w:eastAsia="Times New Roman" w:hAnsi="Calibri" w:cs="Times New Roman"/>
                <w:b/>
                <w:bCs/>
                <w:color w:val="000000"/>
                <w:sz w:val="16"/>
                <w:szCs w:val="16"/>
                <w:lang w:val="pt-PT" w:eastAsia="en-GB"/>
              </w:rPr>
            </w:pPr>
            <w:r w:rsidRPr="00443C4E">
              <w:rPr>
                <w:rFonts w:ascii="Calibri" w:eastAsia="Times New Roman" w:hAnsi="Calibri" w:cs="Times New Roman"/>
                <w:b/>
                <w:bCs/>
                <w:color w:val="000000"/>
                <w:sz w:val="16"/>
                <w:szCs w:val="16"/>
                <w:lang w:val="pt-PT" w:eastAsia="en-GB"/>
              </w:rPr>
              <w:t>Género</w:t>
            </w:r>
            <w:r w:rsidR="007B7EE3" w:rsidRPr="00443C4E">
              <w:rPr>
                <w:rFonts w:ascii="Calibri" w:eastAsia="Times New Roman" w:hAnsi="Calibri" w:cs="Times New Roman"/>
                <w:b/>
                <w:bCs/>
                <w:color w:val="000000"/>
                <w:sz w:val="16"/>
                <w:szCs w:val="16"/>
                <w:lang w:val="pt-PT" w:eastAsia="en-GB"/>
              </w:rPr>
              <w:t xml:space="preserve">  [M</w:t>
            </w:r>
            <w:r w:rsidR="00E9463A" w:rsidRPr="00443C4E">
              <w:rPr>
                <w:rFonts w:ascii="Calibri" w:eastAsia="Times New Roman" w:hAnsi="Calibri" w:cs="Times New Roman"/>
                <w:b/>
                <w:bCs/>
                <w:color w:val="000000"/>
                <w:sz w:val="16"/>
                <w:szCs w:val="16"/>
                <w:lang w:val="pt-PT" w:eastAsia="en-GB"/>
              </w:rPr>
              <w:t>asc.</w:t>
            </w:r>
            <w:r w:rsidR="007B7EE3" w:rsidRPr="00443C4E">
              <w:rPr>
                <w:rFonts w:ascii="Calibri" w:eastAsia="Times New Roman" w:hAnsi="Calibri" w:cs="Times New Roman"/>
                <w:b/>
                <w:bCs/>
                <w:color w:val="000000"/>
                <w:sz w:val="16"/>
                <w:szCs w:val="16"/>
                <w:lang w:val="pt-PT" w:eastAsia="en-GB"/>
              </w:rPr>
              <w:t>/F</w:t>
            </w:r>
            <w:r w:rsidR="00E9463A" w:rsidRPr="00443C4E">
              <w:rPr>
                <w:rFonts w:ascii="Calibri" w:eastAsia="Times New Roman" w:hAnsi="Calibri" w:cs="Times New Roman"/>
                <w:b/>
                <w:bCs/>
                <w:color w:val="000000"/>
                <w:sz w:val="16"/>
                <w:szCs w:val="16"/>
                <w:lang w:val="pt-PT" w:eastAsia="en-GB"/>
              </w:rPr>
              <w:t>em.</w:t>
            </w:r>
            <w:r w:rsidR="007B7EE3" w:rsidRPr="00443C4E">
              <w:rPr>
                <w:rFonts w:ascii="Calibri" w:eastAsia="Times New Roman" w:hAnsi="Calibri" w:cs="Times New Roman"/>
                <w:b/>
                <w:bCs/>
                <w:color w:val="000000"/>
                <w:sz w:val="16"/>
                <w:szCs w:val="16"/>
                <w:lang w:val="pt-PT" w:eastAsia="en-GB"/>
              </w:rPr>
              <w:t>/ No definido]</w:t>
            </w:r>
          </w:p>
        </w:tc>
      </w:tr>
      <w:tr w:rsidR="001814A1" w:rsidRPr="00771D1E" w14:paraId="60061E4C" w14:textId="77777777" w:rsidTr="00A14B88">
        <w:trPr>
          <w:jc w:val="center"/>
        </w:trPr>
        <w:tc>
          <w:tcPr>
            <w:tcW w:w="1547" w:type="dxa"/>
            <w:vMerge/>
            <w:shd w:val="clear" w:color="auto" w:fill="D5DCE4" w:themeFill="text2" w:themeFillTint="33"/>
            <w:vAlign w:val="bottom"/>
          </w:tcPr>
          <w:p w14:paraId="44EAFD9C" w14:textId="77777777" w:rsidR="00E4761F" w:rsidRPr="00443C4E" w:rsidRDefault="00E4761F" w:rsidP="005F66E7">
            <w:pPr>
              <w:spacing w:after="0" w:line="240" w:lineRule="auto"/>
              <w:rPr>
                <w:rFonts w:ascii="Calibri" w:eastAsia="Times New Roman" w:hAnsi="Calibri" w:cs="Times New Roman"/>
                <w:color w:val="000000"/>
                <w:lang w:val="pt-PT" w:eastAsia="en-GB"/>
              </w:rPr>
            </w:pPr>
          </w:p>
        </w:tc>
        <w:tc>
          <w:tcPr>
            <w:tcW w:w="1573" w:type="dxa"/>
          </w:tcPr>
          <w:p w14:paraId="4B94D5A5" w14:textId="77777777" w:rsidR="00E4761F" w:rsidRPr="00443C4E" w:rsidRDefault="00E4761F" w:rsidP="005F66E7">
            <w:pPr>
              <w:spacing w:after="120" w:line="240" w:lineRule="auto"/>
              <w:ind w:right="28"/>
              <w:jc w:val="center"/>
              <w:rPr>
                <w:rFonts w:ascii="Verdana" w:eastAsia="Times New Roman" w:hAnsi="Verdana" w:cs="Arial"/>
                <w:b/>
                <w:color w:val="002060"/>
                <w:sz w:val="28"/>
                <w:szCs w:val="36"/>
                <w:lang w:val="pt-PT"/>
              </w:rPr>
            </w:pPr>
          </w:p>
        </w:tc>
        <w:tc>
          <w:tcPr>
            <w:tcW w:w="1417" w:type="dxa"/>
          </w:tcPr>
          <w:p w14:paraId="3DEEC669" w14:textId="77777777" w:rsidR="00E4761F" w:rsidRPr="00443C4E" w:rsidRDefault="00E4761F" w:rsidP="005F66E7">
            <w:pPr>
              <w:spacing w:after="120" w:line="240" w:lineRule="auto"/>
              <w:ind w:right="28"/>
              <w:jc w:val="center"/>
              <w:rPr>
                <w:rFonts w:ascii="Verdana" w:eastAsia="Times New Roman" w:hAnsi="Verdana" w:cs="Arial"/>
                <w:b/>
                <w:color w:val="002060"/>
                <w:sz w:val="28"/>
                <w:szCs w:val="36"/>
                <w:lang w:val="pt-PT"/>
              </w:rPr>
            </w:pPr>
          </w:p>
        </w:tc>
        <w:tc>
          <w:tcPr>
            <w:tcW w:w="2013" w:type="dxa"/>
            <w:gridSpan w:val="2"/>
          </w:tcPr>
          <w:p w14:paraId="3656B9AB" w14:textId="77777777" w:rsidR="00E4761F" w:rsidRPr="00443C4E" w:rsidRDefault="00E4761F" w:rsidP="005F66E7">
            <w:pPr>
              <w:spacing w:after="120" w:line="240" w:lineRule="auto"/>
              <w:ind w:right="28"/>
              <w:jc w:val="center"/>
              <w:rPr>
                <w:rFonts w:ascii="Verdana" w:eastAsia="Times New Roman" w:hAnsi="Verdana" w:cs="Arial"/>
                <w:b/>
                <w:color w:val="002060"/>
                <w:sz w:val="28"/>
                <w:szCs w:val="36"/>
                <w:lang w:val="pt-PT"/>
              </w:rPr>
            </w:pPr>
          </w:p>
        </w:tc>
        <w:tc>
          <w:tcPr>
            <w:tcW w:w="2058" w:type="dxa"/>
            <w:gridSpan w:val="2"/>
          </w:tcPr>
          <w:p w14:paraId="45FB0818" w14:textId="77777777" w:rsidR="00E4761F" w:rsidRPr="00443C4E" w:rsidRDefault="00E4761F" w:rsidP="005F66E7">
            <w:pPr>
              <w:spacing w:after="120" w:line="240" w:lineRule="auto"/>
              <w:ind w:right="28"/>
              <w:jc w:val="center"/>
              <w:rPr>
                <w:rFonts w:ascii="Verdana" w:eastAsia="Times New Roman" w:hAnsi="Verdana" w:cs="Arial"/>
                <w:b/>
                <w:color w:val="002060"/>
                <w:sz w:val="28"/>
                <w:szCs w:val="36"/>
                <w:lang w:val="pt-PT"/>
              </w:rPr>
            </w:pPr>
          </w:p>
        </w:tc>
        <w:tc>
          <w:tcPr>
            <w:tcW w:w="2591" w:type="dxa"/>
          </w:tcPr>
          <w:p w14:paraId="049F31CB" w14:textId="77777777" w:rsidR="00E4761F" w:rsidRPr="00443C4E" w:rsidRDefault="00E4761F" w:rsidP="005F66E7">
            <w:pPr>
              <w:spacing w:after="120" w:line="240" w:lineRule="auto"/>
              <w:ind w:right="28"/>
              <w:jc w:val="center"/>
              <w:rPr>
                <w:rFonts w:ascii="Verdana" w:eastAsia="Times New Roman" w:hAnsi="Verdana" w:cs="Arial"/>
                <w:b/>
                <w:color w:val="002060"/>
                <w:sz w:val="28"/>
                <w:szCs w:val="36"/>
                <w:lang w:val="pt-PT"/>
              </w:rPr>
            </w:pPr>
          </w:p>
        </w:tc>
      </w:tr>
      <w:tr w:rsidR="001814A1" w:rsidRPr="00771D1E" w14:paraId="7F2FD049" w14:textId="77777777" w:rsidTr="00A14B88">
        <w:trPr>
          <w:jc w:val="center"/>
        </w:trPr>
        <w:tc>
          <w:tcPr>
            <w:tcW w:w="1547" w:type="dxa"/>
            <w:vMerge/>
            <w:shd w:val="clear" w:color="auto" w:fill="D5DCE4" w:themeFill="text2" w:themeFillTint="33"/>
            <w:vAlign w:val="bottom"/>
          </w:tcPr>
          <w:p w14:paraId="53128261" w14:textId="77777777" w:rsidR="00E4761F" w:rsidRPr="00443C4E" w:rsidRDefault="00E4761F" w:rsidP="00E4761F">
            <w:pPr>
              <w:spacing w:after="0" w:line="240" w:lineRule="auto"/>
              <w:rPr>
                <w:rFonts w:ascii="Calibri" w:eastAsia="Times New Roman" w:hAnsi="Calibri" w:cs="Times New Roman"/>
                <w:color w:val="000000"/>
                <w:lang w:val="pt-PT" w:eastAsia="en-GB"/>
              </w:rPr>
            </w:pPr>
          </w:p>
        </w:tc>
        <w:tc>
          <w:tcPr>
            <w:tcW w:w="2990" w:type="dxa"/>
            <w:gridSpan w:val="2"/>
            <w:shd w:val="clear" w:color="auto" w:fill="D9D9D9" w:themeFill="background1" w:themeFillShade="D9"/>
          </w:tcPr>
          <w:p w14:paraId="4CE4DA0E" w14:textId="248CF0C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si procede</w:t>
            </w:r>
          </w:p>
        </w:tc>
        <w:tc>
          <w:tcPr>
            <w:tcW w:w="2013" w:type="dxa"/>
            <w:gridSpan w:val="2"/>
            <w:shd w:val="clear" w:color="auto" w:fill="D9D9D9" w:themeFill="background1" w:themeFillShade="D9"/>
          </w:tcPr>
          <w:p w14:paraId="58725506" w14:textId="02428075"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Ciclo de estudios</w:t>
            </w:r>
            <w:r w:rsidR="00F05C7E">
              <w:rPr>
                <w:rFonts w:ascii="Calibri" w:eastAsia="Times New Roman" w:hAnsi="Calibri" w:cs="Times New Roman"/>
                <w:b/>
                <w:bCs/>
                <w:color w:val="000000"/>
                <w:sz w:val="16"/>
                <w:szCs w:val="16"/>
                <w:lang w:val="es-ES" w:eastAsia="en-GB"/>
              </w:rPr>
              <w:t>*</w:t>
            </w:r>
          </w:p>
        </w:tc>
        <w:tc>
          <w:tcPr>
            <w:tcW w:w="2058" w:type="dxa"/>
            <w:gridSpan w:val="2"/>
            <w:shd w:val="clear" w:color="auto" w:fill="D9D9D9" w:themeFill="background1" w:themeFillShade="D9"/>
          </w:tcPr>
          <w:p w14:paraId="07B2003E" w14:textId="4C46A6ED"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F05C7E">
              <w:rPr>
                <w:rFonts w:ascii="Calibri" w:eastAsia="Times New Roman" w:hAnsi="Calibri" w:cs="Times New Roman"/>
                <w:b/>
                <w:bCs/>
                <w:color w:val="000000"/>
                <w:sz w:val="16"/>
                <w:szCs w:val="16"/>
                <w:lang w:val="es-ES" w:eastAsia="en-GB"/>
              </w:rPr>
              <w:t>*</w:t>
            </w:r>
          </w:p>
          <w:p w14:paraId="29AC0444" w14:textId="778B70FE"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(CINE)</w:t>
            </w:r>
          </w:p>
        </w:tc>
        <w:tc>
          <w:tcPr>
            <w:tcW w:w="2591" w:type="dxa"/>
            <w:shd w:val="clear" w:color="auto" w:fill="D9D9D9" w:themeFill="background1" w:themeFillShade="D9"/>
          </w:tcPr>
          <w:p w14:paraId="44FAD7F5" w14:textId="266CC82C" w:rsidR="00E4761F" w:rsidRPr="00771D1E" w:rsidRDefault="00313B53"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555F03" w:rsidRPr="00771D1E">
              <w:rPr>
                <w:rFonts w:ascii="Calibri" w:eastAsia="Times New Roman" w:hAnsi="Calibri" w:cs="Times New Roman"/>
                <w:b/>
                <w:bCs/>
                <w:color w:val="000000"/>
                <w:sz w:val="16"/>
                <w:szCs w:val="16"/>
                <w:lang w:val="es-ES" w:eastAsia="en-GB"/>
              </w:rPr>
              <w:br/>
            </w:r>
            <w:r w:rsidR="004A2E8A" w:rsidRPr="00771D1E">
              <w:rPr>
                <w:rFonts w:ascii="Calibri" w:eastAsia="Times New Roman" w:hAnsi="Calibri" w:cs="Times New Roman"/>
                <w:b/>
                <w:bCs/>
                <w:color w:val="000000"/>
                <w:sz w:val="16"/>
                <w:szCs w:val="16"/>
                <w:lang w:val="es-ES" w:eastAsia="en-GB"/>
              </w:rPr>
              <w:t>(clarificación)</w:t>
            </w:r>
          </w:p>
        </w:tc>
      </w:tr>
      <w:tr w:rsidR="001814A1" w:rsidRPr="00771D1E" w14:paraId="62486C05" w14:textId="77777777" w:rsidTr="00A14B88">
        <w:trPr>
          <w:jc w:val="center"/>
        </w:trPr>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1814A1" w:rsidRPr="00771D1E" w14:paraId="7EE722A8" w14:textId="77777777" w:rsidTr="00A14B88">
        <w:trPr>
          <w:jc w:val="center"/>
        </w:trPr>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D2EA275" w14:textId="16195266" w:rsidR="00F05C7E" w:rsidRDefault="004A2E8A" w:rsidP="00E4761F">
            <w:pPr>
              <w:spacing w:after="0" w:line="240" w:lineRule="auto"/>
              <w:jc w:val="center"/>
              <w:rPr>
                <w:rFonts w:ascii="Calibri" w:eastAsia="Times New Roman" w:hAnsi="Calibri" w:cs="Times New Roman"/>
                <w:b/>
                <w:bCs/>
                <w:color w:val="000000"/>
                <w:sz w:val="16"/>
                <w:szCs w:val="16"/>
                <w:vertAlign w:val="superscript"/>
                <w:lang w:val="es-ES" w:eastAsia="en-GB"/>
              </w:rPr>
            </w:pPr>
            <w:r w:rsidRPr="00771D1E">
              <w:rPr>
                <w:rFonts w:ascii="Calibri" w:eastAsia="Times New Roman" w:hAnsi="Calibri" w:cs="Times New Roman"/>
                <w:b/>
                <w:bCs/>
                <w:color w:val="000000"/>
                <w:sz w:val="16"/>
                <w:szCs w:val="16"/>
                <w:lang w:val="es-ES" w:eastAsia="en-GB"/>
              </w:rPr>
              <w:t>Código Erasmus</w:t>
            </w:r>
            <w:r w:rsidR="00F05C7E">
              <w:rPr>
                <w:rFonts w:ascii="Calibri" w:eastAsia="Times New Roman" w:hAnsi="Calibri" w:cs="Times New Roman"/>
                <w:b/>
                <w:bCs/>
                <w:color w:val="000000"/>
                <w:sz w:val="16"/>
                <w:szCs w:val="16"/>
                <w:lang w:val="es-ES" w:eastAsia="en-GB"/>
              </w:rPr>
              <w:t>*/Localidad</w:t>
            </w:r>
            <w:r w:rsidRPr="00771D1E">
              <w:rPr>
                <w:rFonts w:ascii="Calibri" w:eastAsia="Times New Roman" w:hAnsi="Calibri" w:cs="Times New Roman"/>
                <w:b/>
                <w:bCs/>
                <w:color w:val="000000"/>
                <w:sz w:val="16"/>
                <w:szCs w:val="16"/>
                <w:lang w:val="es-ES" w:eastAsia="en-GB"/>
              </w:rPr>
              <w:t xml:space="preserve"> </w:t>
            </w:r>
            <w:r w:rsidR="00F05C7E">
              <w:rPr>
                <w:rFonts w:ascii="Calibri" w:eastAsia="Times New Roman" w:hAnsi="Calibri" w:cs="Times New Roman"/>
                <w:b/>
                <w:bCs/>
                <w:color w:val="000000"/>
                <w:sz w:val="16"/>
                <w:szCs w:val="16"/>
                <w:vertAlign w:val="superscript"/>
                <w:lang w:val="es-ES" w:eastAsia="en-GB"/>
              </w:rPr>
              <w:t xml:space="preserve"> </w:t>
            </w:r>
          </w:p>
          <w:p w14:paraId="1958011A" w14:textId="058B5453"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Verdana" w:hAnsi="Verdana" w:cs="Arial"/>
                <w:sz w:val="20"/>
                <w:lang w:val="es-ES"/>
              </w:rPr>
              <w:t xml:space="preserve"> </w:t>
            </w:r>
            <w:r w:rsidRPr="00771D1E">
              <w:rPr>
                <w:rFonts w:ascii="Calibri" w:eastAsia="Times New Roman" w:hAnsi="Calibri" w:cs="Times New Roman"/>
                <w:b/>
                <w:bCs/>
                <w:color w:val="000000"/>
                <w:sz w:val="16"/>
                <w:szCs w:val="16"/>
                <w:lang w:val="es-ES" w:eastAsia="en-GB"/>
              </w:rPr>
              <w:t xml:space="preserve"> </w:t>
            </w:r>
          </w:p>
        </w:tc>
        <w:tc>
          <w:tcPr>
            <w:tcW w:w="138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20315F34"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1814A1" w:rsidRPr="00771D1E" w14:paraId="0FB78278" w14:textId="77777777" w:rsidTr="00A14B88">
        <w:trPr>
          <w:jc w:val="center"/>
        </w:trPr>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481" w:type="dxa"/>
          </w:tcPr>
          <w:p w14:paraId="62EBF3C5"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89" w:type="dxa"/>
          </w:tcPr>
          <w:p w14:paraId="6D98A12B"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1814A1" w:rsidRPr="00771D1E" w14:paraId="619D62D1" w14:textId="77777777" w:rsidTr="00A14B88">
        <w:trPr>
          <w:jc w:val="center"/>
        </w:trPr>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4421B8" w:rsidRDefault="004A2E8A" w:rsidP="00E4761F">
            <w:pPr>
              <w:spacing w:after="0" w:line="240" w:lineRule="auto"/>
              <w:jc w:val="center"/>
              <w:rPr>
                <w:rFonts w:eastAsia="Times New Roman" w:cstheme="minorHAnsi"/>
                <w:b/>
                <w:bCs/>
                <w:sz w:val="18"/>
                <w:szCs w:val="18"/>
                <w:lang w:val="es-ES" w:eastAsia="en-GB"/>
              </w:rPr>
            </w:pPr>
            <w:r w:rsidRPr="00A14B88">
              <w:rPr>
                <w:rFonts w:eastAsia="Times New Roman" w:cstheme="minorHAnsi"/>
                <w:b/>
                <w:bCs/>
                <w:sz w:val="16"/>
                <w:szCs w:val="16"/>
                <w:lang w:val="es-ES" w:eastAsia="en-GB"/>
              </w:rPr>
              <w:t>Nombre</w:t>
            </w:r>
          </w:p>
        </w:tc>
        <w:tc>
          <w:tcPr>
            <w:tcW w:w="1949" w:type="dxa"/>
            <w:gridSpan w:val="2"/>
            <w:shd w:val="clear" w:color="auto" w:fill="D0CECE" w:themeFill="background2" w:themeFillShade="E6"/>
            <w:vAlign w:val="bottom"/>
          </w:tcPr>
          <w:p w14:paraId="39704B42" w14:textId="71913C16"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8523381" w14:textId="7706CB73" w:rsidR="00E4761F" w:rsidRPr="00771D1E" w:rsidRDefault="00F05C7E"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Erasmus</w:t>
            </w:r>
            <w:r>
              <w:rPr>
                <w:rFonts w:ascii="Calibri" w:eastAsia="Times New Roman" w:hAnsi="Calibri" w:cs="Times New Roman"/>
                <w:b/>
                <w:bCs/>
                <w:color w:val="000000"/>
                <w:sz w:val="16"/>
                <w:szCs w:val="16"/>
                <w:lang w:val="es-ES" w:eastAsia="en-GB"/>
              </w:rPr>
              <w:t>*/</w:t>
            </w:r>
            <w:r w:rsidR="004A2E8A" w:rsidRPr="00771D1E">
              <w:rPr>
                <w:rFonts w:ascii="Calibri" w:eastAsia="Times New Roman" w:hAnsi="Calibri" w:cs="Times New Roman"/>
                <w:b/>
                <w:bCs/>
                <w:color w:val="000000"/>
                <w:sz w:val="16"/>
                <w:szCs w:val="16"/>
                <w:lang w:val="es-ES" w:eastAsia="en-GB"/>
              </w:rPr>
              <w:t>Localidad</w:t>
            </w:r>
          </w:p>
        </w:tc>
        <w:tc>
          <w:tcPr>
            <w:tcW w:w="138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211E0CFC"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1814A1" w:rsidRPr="00771D1E" w14:paraId="5997CC1D" w14:textId="77777777" w:rsidTr="00A14B88">
        <w:trPr>
          <w:jc w:val="center"/>
        </w:trPr>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vAlign w:val="center"/>
          </w:tcPr>
          <w:p w14:paraId="6B699379" w14:textId="4C6E98E4" w:rsidR="00E4761F" w:rsidRPr="00511AF3" w:rsidRDefault="004421B8" w:rsidP="00E4761F">
            <w:pPr>
              <w:spacing w:after="120" w:line="240" w:lineRule="auto"/>
              <w:ind w:right="28"/>
              <w:jc w:val="center"/>
              <w:rPr>
                <w:rFonts w:eastAsia="Times New Roman" w:cstheme="minorHAnsi"/>
                <w:b/>
                <w:sz w:val="16"/>
                <w:szCs w:val="16"/>
                <w:lang w:val="es-ES"/>
              </w:rPr>
            </w:pPr>
            <w:r w:rsidRPr="00511AF3">
              <w:rPr>
                <w:rFonts w:eastAsia="Times New Roman" w:cstheme="minorHAnsi"/>
                <w:b/>
                <w:sz w:val="16"/>
                <w:szCs w:val="16"/>
                <w:lang w:val="es-ES"/>
              </w:rPr>
              <w:t>Universidad de Extremadura</w:t>
            </w:r>
          </w:p>
        </w:tc>
        <w:tc>
          <w:tcPr>
            <w:tcW w:w="1949" w:type="dxa"/>
            <w:gridSpan w:val="2"/>
            <w:vAlign w:val="center"/>
          </w:tcPr>
          <w:p w14:paraId="3FE9F23F" w14:textId="77777777" w:rsidR="00E4761F" w:rsidRPr="00511AF3" w:rsidRDefault="00E4761F" w:rsidP="00E4761F">
            <w:pPr>
              <w:spacing w:after="120" w:line="240" w:lineRule="auto"/>
              <w:ind w:right="28"/>
              <w:jc w:val="center"/>
              <w:rPr>
                <w:rFonts w:ascii="Verdana" w:eastAsia="Times New Roman" w:hAnsi="Verdana" w:cs="Arial"/>
                <w:b/>
                <w:color w:val="002060"/>
                <w:sz w:val="16"/>
                <w:szCs w:val="16"/>
                <w:lang w:val="es-ES"/>
              </w:rPr>
            </w:pPr>
          </w:p>
        </w:tc>
        <w:tc>
          <w:tcPr>
            <w:tcW w:w="1481" w:type="dxa"/>
            <w:vAlign w:val="center"/>
          </w:tcPr>
          <w:p w14:paraId="1F72F646" w14:textId="1FC14795" w:rsidR="00E4761F" w:rsidRPr="00511AF3" w:rsidRDefault="004421B8" w:rsidP="00E4761F">
            <w:pPr>
              <w:spacing w:after="120" w:line="240" w:lineRule="auto"/>
              <w:ind w:right="28"/>
              <w:jc w:val="center"/>
              <w:rPr>
                <w:rFonts w:eastAsia="Times New Roman" w:cstheme="minorHAnsi"/>
                <w:b/>
                <w:sz w:val="16"/>
                <w:szCs w:val="16"/>
                <w:lang w:val="es-ES"/>
              </w:rPr>
            </w:pPr>
            <w:r w:rsidRPr="00511AF3">
              <w:rPr>
                <w:rFonts w:eastAsia="Times New Roman" w:cstheme="minorHAnsi"/>
                <w:b/>
                <w:sz w:val="16"/>
                <w:szCs w:val="16"/>
                <w:lang w:val="es-ES"/>
              </w:rPr>
              <w:t>E BADAJOZ01</w:t>
            </w:r>
          </w:p>
        </w:tc>
        <w:tc>
          <w:tcPr>
            <w:tcW w:w="1389" w:type="dxa"/>
            <w:vAlign w:val="center"/>
          </w:tcPr>
          <w:p w14:paraId="08CE6F91" w14:textId="419380C3" w:rsidR="00E4761F" w:rsidRPr="00511AF3" w:rsidRDefault="004421B8" w:rsidP="00E4761F">
            <w:pPr>
              <w:spacing w:after="120" w:line="240" w:lineRule="auto"/>
              <w:ind w:right="28"/>
              <w:jc w:val="center"/>
              <w:rPr>
                <w:rFonts w:eastAsia="Times New Roman" w:cstheme="minorHAnsi"/>
                <w:b/>
                <w:sz w:val="16"/>
                <w:szCs w:val="16"/>
                <w:lang w:val="es-ES"/>
              </w:rPr>
            </w:pPr>
            <w:r w:rsidRPr="00511AF3">
              <w:rPr>
                <w:rFonts w:eastAsia="Times New Roman" w:cstheme="minorHAnsi"/>
                <w:b/>
                <w:sz w:val="16"/>
                <w:szCs w:val="16"/>
                <w:lang w:val="es-ES"/>
              </w:rPr>
              <w:t>España</w:t>
            </w:r>
          </w:p>
        </w:tc>
        <w:tc>
          <w:tcPr>
            <w:tcW w:w="3260" w:type="dxa"/>
            <w:gridSpan w:val="2"/>
            <w:vAlign w:val="center"/>
          </w:tcPr>
          <w:p w14:paraId="70907F9D" w14:textId="77777777" w:rsidR="00E4761F" w:rsidRPr="00511AF3" w:rsidRDefault="001814A1" w:rsidP="00E4761F">
            <w:pPr>
              <w:spacing w:after="120" w:line="240" w:lineRule="auto"/>
              <w:ind w:right="28"/>
              <w:jc w:val="center"/>
              <w:rPr>
                <w:rFonts w:eastAsia="Times New Roman" w:cstheme="minorHAnsi"/>
                <w:b/>
                <w:sz w:val="16"/>
                <w:szCs w:val="16"/>
                <w:lang w:val="es-ES"/>
              </w:rPr>
            </w:pPr>
            <w:r w:rsidRPr="00511AF3">
              <w:rPr>
                <w:rFonts w:eastAsia="Times New Roman" w:cstheme="minorHAnsi"/>
                <w:b/>
                <w:sz w:val="16"/>
                <w:szCs w:val="16"/>
                <w:lang w:val="es-ES"/>
              </w:rPr>
              <w:t>Charo Rocha</w:t>
            </w:r>
          </w:p>
          <w:p w14:paraId="61CDCEAD" w14:textId="1C1EA002" w:rsidR="001814A1" w:rsidRPr="00511AF3" w:rsidRDefault="001814A1" w:rsidP="00E4761F">
            <w:pPr>
              <w:spacing w:after="120" w:line="240" w:lineRule="auto"/>
              <w:ind w:right="28"/>
              <w:jc w:val="center"/>
              <w:rPr>
                <w:rFonts w:eastAsia="Times New Roman" w:cstheme="minorHAnsi"/>
                <w:b/>
                <w:sz w:val="16"/>
                <w:szCs w:val="16"/>
                <w:lang w:val="es-ES"/>
              </w:rPr>
            </w:pPr>
            <w:r w:rsidRPr="00511AF3">
              <w:rPr>
                <w:rFonts w:eastAsia="Times New Roman" w:cstheme="minorHAnsi"/>
                <w:b/>
                <w:sz w:val="16"/>
                <w:szCs w:val="16"/>
                <w:lang w:val="es-ES"/>
              </w:rPr>
              <w:t xml:space="preserve">dimensioninternacional@unex.es    </w:t>
            </w:r>
            <w:r w:rsidR="00511AF3">
              <w:rPr>
                <w:rFonts w:eastAsia="Times New Roman" w:cstheme="minorHAnsi"/>
                <w:b/>
                <w:sz w:val="16"/>
                <w:szCs w:val="16"/>
                <w:lang w:val="es-ES"/>
              </w:rPr>
              <w:t xml:space="preserve">          </w:t>
            </w:r>
            <w:r w:rsidRPr="00511AF3">
              <w:rPr>
                <w:rFonts w:eastAsia="Times New Roman" w:cstheme="minorHAnsi"/>
                <w:b/>
                <w:sz w:val="16"/>
                <w:szCs w:val="16"/>
                <w:lang w:val="es-ES"/>
              </w:rPr>
              <w:t xml:space="preserve">   +34 924 28 93 73</w:t>
            </w:r>
          </w:p>
        </w:tc>
      </w:tr>
      <w:tr w:rsidR="009B606A" w:rsidRPr="00771D1E" w14:paraId="4F0883A7" w14:textId="77777777" w:rsidTr="00A14B88">
        <w:trPr>
          <w:jc w:val="center"/>
        </w:trPr>
        <w:tc>
          <w:tcPr>
            <w:tcW w:w="11199" w:type="dxa"/>
            <w:gridSpan w:val="8"/>
            <w:shd w:val="clear" w:color="auto" w:fill="D5DCE4" w:themeFill="text2" w:themeFillTint="33"/>
            <w:vAlign w:val="bottom"/>
          </w:tcPr>
          <w:p w14:paraId="63C9C7F2" w14:textId="0B096009" w:rsidR="009B606A" w:rsidRPr="00771D1E" w:rsidRDefault="004A2E8A" w:rsidP="00BC52F1">
            <w:pPr>
              <w:spacing w:after="0" w:line="240" w:lineRule="auto"/>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t>El nivel de competencia lingüística</w:t>
            </w:r>
            <w:r w:rsidR="00F05C7E">
              <w:rPr>
                <w:rFonts w:ascii="Calibri" w:eastAsia="Times New Roman" w:hAnsi="Calibri" w:cs="Times New Roman"/>
                <w:color w:val="000000"/>
                <w:sz w:val="16"/>
                <w:szCs w:val="16"/>
                <w:lang w:val="es-ES" w:eastAsia="en-GB"/>
              </w:rPr>
              <w:t>*</w:t>
            </w:r>
            <w:r w:rsidRPr="00771D1E">
              <w:rPr>
                <w:rFonts w:ascii="Calibri" w:eastAsia="Times New Roman" w:hAnsi="Calibri" w:cs="Times New Roman"/>
                <w:color w:val="000000"/>
                <w:sz w:val="16"/>
                <w:szCs w:val="16"/>
                <w:lang w:val="es-ES" w:eastAsia="en-GB"/>
              </w:rPr>
              <w:t xml:space="preserve"> en</w:t>
            </w:r>
            <w:r w:rsidR="00FC7315">
              <w:rPr>
                <w:rFonts w:ascii="Calibri" w:eastAsia="Times New Roman" w:hAnsi="Calibri" w:cs="Times New Roman"/>
                <w:color w:val="000000"/>
                <w:sz w:val="16"/>
                <w:szCs w:val="16"/>
                <w:lang w:val="es-ES" w:eastAsia="en-GB"/>
              </w:rPr>
              <w:t xml:space="preserve"> ____________</w:t>
            </w:r>
            <w:r w:rsidRPr="00771D1E">
              <w:rPr>
                <w:rFonts w:ascii="Calibri" w:eastAsia="Times New Roman" w:hAnsi="Calibri" w:cs="Times New Roman"/>
                <w:color w:val="000000"/>
                <w:sz w:val="16"/>
                <w:szCs w:val="16"/>
                <w:lang w:val="es-ES" w:eastAsia="en-GB"/>
              </w:rPr>
              <w:t xml:space="preserve">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009B606A" w:rsidRPr="00771D1E">
              <w:rPr>
                <w:rFonts w:ascii="Calibri" w:eastAsia="Times New Roman" w:hAnsi="Calibri" w:cs="Times New Roman"/>
                <w:color w:val="000000"/>
                <w:sz w:val="16"/>
                <w:szCs w:val="16"/>
                <w:lang w:val="es-ES" w:eastAsia="en-GB"/>
              </w:rPr>
              <w:br/>
            </w:r>
            <w:r w:rsidR="009B606A"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B1 </w:t>
            </w:r>
            <w:r w:rsidR="009B606A"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0"/>
                  <w14:checkedState w14:val="2612" w14:font="MS Gothic"/>
                  <w14:uncheckedState w14:val="2610" w14:font="MS Gothic"/>
                </w14:checkbox>
              </w:sdtPr>
              <w:sdtContent>
                <w:r w:rsidR="00FC7315">
                  <w:rPr>
                    <w:rFonts w:ascii="MS Gothic" w:eastAsia="MS Gothic" w:hAnsi="MS Gothic" w:cs="Times New Roman" w:hint="eastAsia"/>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w:t>
            </w:r>
            <w:r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5E15342D" w:rsidR="00413573" w:rsidRPr="00771D1E" w:rsidRDefault="004A2E8A"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Tipo de movilidad y duración</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6E7F790A"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Tipo de movilidad (seleccionar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771D1E" w:rsidRDefault="00236998" w:rsidP="00236998">
            <w:pPr>
              <w:spacing w:after="0" w:line="360" w:lineRule="auto"/>
              <w:rPr>
                <w:rFonts w:ascii="Calibri" w:eastAsia="Times New Roman" w:hAnsi="Calibri" w:cs="Times New Roman"/>
                <w:iCs/>
                <w:color w:val="000000"/>
                <w:sz w:val="16"/>
                <w:szCs w:val="16"/>
                <w:lang w:val="es-ES" w:eastAsia="en-GB"/>
              </w:rPr>
            </w:pPr>
          </w:p>
          <w:p w14:paraId="3CA8C04D" w14:textId="704C59BF"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Semestre(s)</w:t>
            </w:r>
            <w:r w:rsidR="00F05C7E">
              <w:rPr>
                <w:rFonts w:ascii="Calibri" w:eastAsia="Times New Roman" w:hAnsi="Calibri" w:cs="Times New Roman"/>
                <w:bCs/>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1010113284"/>
                <w14:checkbox>
                  <w14:checked w14:val="1"/>
                  <w14:checkedState w14:val="2612" w14:font="MS Gothic"/>
                  <w14:uncheckedState w14:val="2610" w14:font="MS Gothic"/>
                </w14:checkbox>
              </w:sdtPr>
              <w:sdtContent>
                <w:r w:rsidR="00A14B88">
                  <w:rPr>
                    <w:rFonts w:ascii="MS Gothic" w:eastAsia="MS Gothic" w:hAnsi="MS Gothic" w:cs="Times New Roman" w:hint="eastAsia"/>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 </w:t>
            </w:r>
            <w:r w:rsidRPr="00771D1E">
              <w:rPr>
                <w:rFonts w:ascii="Calibri" w:eastAsia="Times New Roman" w:hAnsi="Calibri" w:cs="Times New Roman"/>
                <w:bCs/>
                <w:iCs/>
                <w:color w:val="000000"/>
                <w:sz w:val="16"/>
                <w:szCs w:val="16"/>
                <w:lang w:val="es-ES" w:eastAsia="en-GB"/>
              </w:rPr>
              <w:t xml:space="preserve">Componente virtual </w:t>
            </w:r>
            <w:r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674497616"/>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p>
          <w:p w14:paraId="2424C06D" w14:textId="51CB1AB2"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iCs/>
                <w:color w:val="000000"/>
                <w:sz w:val="16"/>
                <w:szCs w:val="16"/>
                <w:lang w:val="es-ES" w:eastAsia="en-GB"/>
              </w:rPr>
              <w:t xml:space="preserve">Movilidad combinada con un </w:t>
            </w:r>
            <w:r w:rsidR="007D485C" w:rsidRPr="00771D1E">
              <w:rPr>
                <w:rFonts w:ascii="Calibri" w:eastAsia="Times New Roman" w:hAnsi="Calibri" w:cs="Times New Roman"/>
                <w:iCs/>
                <w:color w:val="000000"/>
                <w:sz w:val="16"/>
                <w:szCs w:val="16"/>
                <w:lang w:val="es-ES" w:eastAsia="en-GB"/>
              </w:rPr>
              <w:t>periodo de movilidad física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888067301"/>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p>
          <w:p w14:paraId="58EA4BE0" w14:textId="77CC0D7B" w:rsidR="009A1854" w:rsidRPr="00771D1E" w:rsidRDefault="007D485C" w:rsidP="00301DA1">
            <w:pPr>
              <w:pStyle w:val="Prrafodelista"/>
              <w:numPr>
                <w:ilvl w:val="0"/>
                <w:numId w:val="1"/>
              </w:numPr>
              <w:spacing w:after="0" w:line="36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Cs/>
                <w:color w:val="000000"/>
                <w:sz w:val="16"/>
                <w:szCs w:val="16"/>
                <w:lang w:val="es-ES" w:eastAsia="en-GB"/>
              </w:rPr>
              <w:t>Movilidad de doctorado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452025017"/>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w:t>
            </w:r>
            <w:r w:rsidR="000321E9" w:rsidRPr="00771D1E">
              <w:rPr>
                <w:rFonts w:ascii="Calibri" w:eastAsia="Times New Roman" w:hAnsi="Calibri" w:cs="Times New Roman"/>
                <w:bCs/>
                <w:iCs/>
                <w:color w:val="000000"/>
                <w:sz w:val="16"/>
                <w:szCs w:val="16"/>
                <w:lang w:val="es-ES" w:eastAsia="en-GB"/>
              </w:rPr>
              <w:t xml:space="preserve"> Componente virtual </w:t>
            </w:r>
            <w:r w:rsidR="000321E9"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570705732"/>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p>
        </w:tc>
        <w:tc>
          <w:tcPr>
            <w:tcW w:w="4819" w:type="dxa"/>
          </w:tcPr>
          <w:p w14:paraId="018ABB1F" w14:textId="68138AB6" w:rsidR="00236998" w:rsidRPr="00771D1E" w:rsidRDefault="000321E9" w:rsidP="00236998">
            <w:p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Periodo previsto de movilidad física</w:t>
            </w:r>
            <w:r w:rsidR="009A1854" w:rsidRPr="00771D1E">
              <w:rPr>
                <w:rFonts w:ascii="Calibri" w:eastAsia="Times New Roman" w:hAnsi="Calibri" w:cs="Times New Roman"/>
                <w:bCs/>
                <w:iCs/>
                <w:color w:val="000000"/>
                <w:sz w:val="16"/>
                <w:szCs w:val="16"/>
                <w:lang w:val="es-ES" w:eastAsia="en-GB"/>
              </w:rPr>
              <w:t>:</w:t>
            </w:r>
          </w:p>
          <w:p w14:paraId="2B7F9156" w14:textId="50BD5A28" w:rsidR="009A1854" w:rsidRPr="00771D1E" w:rsidRDefault="000321E9"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del [día (opcional)/mes/año]</w:t>
            </w:r>
            <w:r w:rsidR="009A1854" w:rsidRPr="00771D1E">
              <w:rPr>
                <w:rFonts w:ascii="Calibri" w:eastAsia="Times New Roman" w:hAnsi="Calibri" w:cs="Times New Roman"/>
                <w:bCs/>
                <w:iCs/>
                <w:color w:val="000000"/>
                <w:sz w:val="16"/>
                <w:szCs w:val="16"/>
                <w:lang w:val="es-ES" w:eastAsia="en-GB"/>
              </w:rPr>
              <w:t>…………….</w:t>
            </w:r>
          </w:p>
          <w:p w14:paraId="420D2E75" w14:textId="0B389BE8" w:rsidR="009A1854" w:rsidRPr="00771D1E" w:rsidRDefault="000321E9"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al [día (opcional)/mes/año]</w:t>
            </w:r>
            <w:r w:rsidR="009A1854" w:rsidRPr="00771D1E">
              <w:rPr>
                <w:rFonts w:ascii="Calibri" w:eastAsia="Times New Roman" w:hAnsi="Calibri" w:cs="Times New Roman"/>
                <w:bCs/>
                <w:iCs/>
                <w:color w:val="000000"/>
                <w:sz w:val="16"/>
                <w:szCs w:val="16"/>
                <w:lang w:val="es-ES" w:eastAsia="en-GB"/>
              </w:rPr>
              <w:t>……………</w:t>
            </w:r>
          </w:p>
        </w:tc>
      </w:tr>
      <w:tr w:rsidR="00E230F0" w:rsidRPr="00771D1E" w14:paraId="15132051" w14:textId="77777777" w:rsidTr="00D37A38">
        <w:trPr>
          <w:trHeight w:val="270"/>
        </w:trPr>
        <w:tc>
          <w:tcPr>
            <w:tcW w:w="11199" w:type="dxa"/>
            <w:gridSpan w:val="2"/>
          </w:tcPr>
          <w:p w14:paraId="06C6D62D" w14:textId="5D2B9B47" w:rsidR="00E230F0" w:rsidRPr="00BC52F1" w:rsidRDefault="00E230F0" w:rsidP="00236998">
            <w:pPr>
              <w:spacing w:before="120" w:after="120" w:line="360" w:lineRule="auto"/>
              <w:ind w:right="28"/>
              <w:rPr>
                <w:rFonts w:eastAsia="Times New Roman" w:cstheme="minorHAnsi"/>
                <w:bCs/>
                <w:iCs/>
                <w:color w:val="000000"/>
                <w:sz w:val="16"/>
                <w:szCs w:val="16"/>
                <w:lang w:val="es-ES" w:eastAsia="en-GB"/>
              </w:rPr>
            </w:pPr>
            <w:r w:rsidRPr="00BC52F1">
              <w:rPr>
                <w:rFonts w:eastAsia="Times New Roman" w:cstheme="minorHAnsi"/>
                <w:bCs/>
                <w:iCs/>
                <w:color w:val="000000"/>
                <w:sz w:val="16"/>
                <w:szCs w:val="16"/>
                <w:lang w:val="es-ES" w:eastAsia="en-GB"/>
              </w:rPr>
              <w:t xml:space="preserve">En caso de que la movilidad combine estudios y prácticas, se utilizará este modelo </w:t>
            </w:r>
            <w:r w:rsidRPr="00BC52F1">
              <w:rPr>
                <w:rFonts w:cstheme="minorHAnsi"/>
                <w:sz w:val="16"/>
                <w:szCs w:val="16"/>
                <w:lang w:val="es-ES"/>
              </w:rPr>
              <w:t>haciendo los ajustes necesarios para que dé cabida a ambos tipos de actividad.</w:t>
            </w:r>
          </w:p>
        </w:tc>
      </w:tr>
    </w:tbl>
    <w:p w14:paraId="52E5622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E63961" w14:textId="4173ADE9" w:rsidR="00DD2CC6" w:rsidRPr="00771D1E" w:rsidRDefault="00F05C7E" w:rsidP="00DD2CC6">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Antes de la movilidad</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771D1E" w14:paraId="63E4A9CD" w14:textId="77777777" w:rsidTr="007B7EE3">
        <w:trPr>
          <w:trHeight w:val="453"/>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771D1E" w:rsidRDefault="00DD2CC6" w:rsidP="00BA1E54">
            <w:pPr>
              <w:spacing w:after="0" w:line="240" w:lineRule="auto"/>
              <w:jc w:val="center"/>
              <w:rPr>
                <w:rFonts w:ascii="Calibri" w:eastAsia="Times New Roman" w:hAnsi="Calibri" w:cs="Times New Roman"/>
                <w:b/>
                <w:bCs/>
                <w:iCs/>
                <w:color w:val="000000"/>
                <w:sz w:val="12"/>
                <w:szCs w:val="12"/>
                <w:lang w:val="es-ES" w:eastAsia="en-GB"/>
              </w:rPr>
            </w:pPr>
            <w:r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53F6378B" w:rsidR="00DD2CC6"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Tabla</w:t>
            </w:r>
            <w:r w:rsidR="00DD2CC6" w:rsidRPr="00771D1E">
              <w:rPr>
                <w:rFonts w:ascii="Calibri" w:eastAsia="Times New Roman" w:hAnsi="Calibri" w:cs="Times New Roman"/>
                <w:b/>
                <w:bCs/>
                <w:color w:val="000000"/>
                <w:sz w:val="16"/>
                <w:szCs w:val="16"/>
                <w:lang w:val="es-ES" w:eastAsia="en-GB"/>
              </w:rPr>
              <w:t xml:space="preserve"> A</w:t>
            </w:r>
          </w:p>
          <w:p w14:paraId="27BDC19D" w14:textId="342289CE" w:rsidR="00F05C7E" w:rsidRPr="00771D1E" w:rsidRDefault="00F05C7E"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Programa de estudios en la institución de acogida</w:t>
            </w:r>
            <w:r w:rsidR="00223BED">
              <w:rPr>
                <w:rFonts w:ascii="Calibri" w:eastAsia="Times New Roman" w:hAnsi="Calibri" w:cs="Times New Roman"/>
                <w:b/>
                <w:bCs/>
                <w:color w:val="000000"/>
                <w:sz w:val="16"/>
                <w:szCs w:val="16"/>
                <w:lang w:val="es-ES" w:eastAsia="en-GB"/>
              </w:rPr>
              <w:t xml:space="preserve"> (componente físico)</w:t>
            </w:r>
          </w:p>
          <w:p w14:paraId="5043CB0F"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ABD1430"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del componente (si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6E5A2405"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532C51D8" w14:textId="02FF6BD4" w:rsidR="00DD2CC6" w:rsidRPr="00771D1E" w:rsidRDefault="000321E9" w:rsidP="008B312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w:t>
            </w:r>
            <w:r w:rsidR="00DD2CC6" w:rsidRPr="00771D1E">
              <w:rPr>
                <w:rFonts w:ascii="Calibri" w:eastAsia="Times New Roman" w:hAnsi="Calibri" w:cs="Times New Roman"/>
                <w:b/>
                <w:bCs/>
                <w:color w:val="000000"/>
                <w:sz w:val="16"/>
                <w:szCs w:val="16"/>
                <w:lang w:val="es-ES" w:eastAsia="en-GB"/>
              </w:rPr>
              <w:t xml:space="preserve"> </w:t>
            </w:r>
            <w:r w:rsidR="00301DA1" w:rsidRPr="00771D1E">
              <w:rPr>
                <w:rFonts w:ascii="Calibri" w:eastAsia="Times New Roman" w:hAnsi="Calibri" w:cs="Times New Roman"/>
                <w:b/>
                <w:bCs/>
                <w:color w:val="000000"/>
                <w:sz w:val="16"/>
                <w:szCs w:val="16"/>
                <w:lang w:val="es-ES" w:eastAsia="en-GB"/>
              </w:rPr>
              <w:t>de oferta académica</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xml:space="preserve"> o descripción del programa </w:t>
            </w:r>
            <w:r w:rsidR="00F05C7E" w:rsidRPr="00771D1E">
              <w:rPr>
                <w:rFonts w:ascii="Calibri" w:eastAsia="Times New Roman" w:hAnsi="Calibri" w:cs="Times New Roman"/>
                <w:b/>
                <w:bCs/>
                <w:color w:val="000000"/>
                <w:sz w:val="16"/>
                <w:szCs w:val="16"/>
                <w:lang w:val="es-ES" w:eastAsia="en-GB"/>
              </w:rPr>
              <w:t>en la institución de acogida</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167D6701"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sidR="00F05C7E">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63E55E2A"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69D0D3C" w14:textId="77777777" w:rsidR="00413573" w:rsidRPr="00771D1E" w:rsidRDefault="00413573" w:rsidP="00502EF9">
      <w:pPr>
        <w:spacing w:after="120" w:line="240" w:lineRule="auto"/>
        <w:ind w:right="28"/>
        <w:jc w:val="center"/>
        <w:rPr>
          <w:rFonts w:ascii="Verdana" w:eastAsia="Times New Roman" w:hAnsi="Verdana" w:cs="Arial"/>
          <w:b/>
          <w:color w:val="002060"/>
          <w:sz w:val="28"/>
          <w:szCs w:val="36"/>
          <w:lang w:val="es-ES"/>
        </w:rPr>
      </w:pPr>
    </w:p>
    <w:p w14:paraId="451B2895" w14:textId="004CC87F" w:rsidR="00413573" w:rsidRPr="00771D1E" w:rsidRDefault="00413573" w:rsidP="00F809EB">
      <w:pPr>
        <w:spacing w:after="120" w:line="240" w:lineRule="auto"/>
        <w:ind w:right="28"/>
        <w:jc w:val="center"/>
        <w:rPr>
          <w:rFonts w:ascii="Verdana" w:eastAsia="Times New Roman" w:hAnsi="Verdana" w:cs="Arial"/>
          <w:b/>
          <w:i/>
          <w:color w:val="002060"/>
          <w:sz w:val="24"/>
          <w:szCs w:val="36"/>
          <w:lang w:val="es-ES"/>
        </w:rPr>
      </w:pPr>
    </w:p>
    <w:tbl>
      <w:tblPr>
        <w:tblW w:w="10348" w:type="dxa"/>
        <w:tblInd w:w="-23" w:type="dxa"/>
        <w:tblLayout w:type="fixed"/>
        <w:tblLook w:val="04A0" w:firstRow="1" w:lastRow="0" w:firstColumn="1" w:lastColumn="0" w:noHBand="0" w:noVBand="1"/>
      </w:tblPr>
      <w:tblGrid>
        <w:gridCol w:w="1648"/>
        <w:gridCol w:w="1329"/>
        <w:gridCol w:w="2977"/>
        <w:gridCol w:w="1843"/>
        <w:gridCol w:w="2551"/>
      </w:tblGrid>
      <w:tr w:rsidR="00502EF9" w:rsidRPr="00771D1E" w14:paraId="3751300F" w14:textId="77777777" w:rsidTr="007B7EE3">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8700"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p w14:paraId="36FEB5B0"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tc>
      </w:tr>
      <w:tr w:rsidR="00C07C7F" w:rsidRPr="00771D1E" w14:paraId="2B57E522" w14:textId="77777777" w:rsidTr="007B7EE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5DAD9E52" w:rsidR="00C07C7F"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w:t>
            </w:r>
          </w:p>
          <w:p w14:paraId="689F99CF" w14:textId="175C5873"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 descripción del componente virtual en la institución de acogida</w:t>
            </w:r>
          </w:p>
          <w:p w14:paraId="30D7AA6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c>
          <w:tcPr>
            <w:tcW w:w="132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22B5A34" w14:textId="34337630"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97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C9283" w14:textId="1CB4511C"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w:t>
            </w:r>
            <w:r>
              <w:rPr>
                <w:rFonts w:ascii="Calibri" w:eastAsia="Times New Roman" w:hAnsi="Calibri" w:cs="Times New Roman"/>
                <w:b/>
                <w:bCs/>
                <w:color w:val="000000"/>
                <w:sz w:val="16"/>
                <w:szCs w:val="16"/>
                <w:lang w:val="es-ES" w:eastAsia="en-GB"/>
              </w:rPr>
              <w:t xml:space="preserve"> o descripción</w:t>
            </w:r>
            <w:r w:rsidRPr="00771D1E">
              <w:rPr>
                <w:rFonts w:ascii="Calibri" w:eastAsia="Times New Roman" w:hAnsi="Calibri" w:cs="Times New Roman"/>
                <w:b/>
                <w:bCs/>
                <w:color w:val="000000"/>
                <w:sz w:val="16"/>
                <w:szCs w:val="16"/>
                <w:lang w:val="es-ES" w:eastAsia="en-GB"/>
              </w:rPr>
              <w:t xml:space="preserve"> del componente en la institución de </w:t>
            </w:r>
            <w:r>
              <w:rPr>
                <w:rFonts w:ascii="Calibri" w:eastAsia="Times New Roman" w:hAnsi="Calibri" w:cs="Times New Roman"/>
                <w:b/>
                <w:bCs/>
                <w:color w:val="000000"/>
                <w:sz w:val="16"/>
                <w:szCs w:val="16"/>
                <w:lang w:val="es-ES" w:eastAsia="en-GB"/>
              </w:rPr>
              <w:t>acogida</w:t>
            </w:r>
            <w:r w:rsidRPr="00771D1E">
              <w:rPr>
                <w:rFonts w:ascii="Calibri" w:eastAsia="Times New Roman" w:hAnsi="Calibri" w:cs="Times New Roman"/>
                <w:b/>
                <w:bCs/>
                <w:color w:val="000000"/>
                <w:sz w:val="16"/>
                <w:szCs w:val="16"/>
                <w:lang w:val="es-ES" w:eastAsia="en-GB"/>
              </w:rPr>
              <w:t xml:space="preserve"> </w:t>
            </w:r>
          </w:p>
          <w:p w14:paraId="24045B69" w14:textId="4C984FA7" w:rsidR="00C07C7F" w:rsidRPr="00771D1E" w:rsidRDefault="00C07C7F" w:rsidP="008B3127">
            <w:pPr>
              <w:spacing w:after="0" w:line="240" w:lineRule="auto"/>
              <w:jc w:val="center"/>
              <w:rPr>
                <w:rFonts w:ascii="Calibri" w:eastAsia="Times New Roman" w:hAnsi="Calibri" w:cs="Times New Roman"/>
                <w:b/>
                <w:b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6D6D6BBD"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Descripción breve del componente virtual</w:t>
            </w:r>
            <w:r>
              <w:rPr>
                <w:rFonts w:ascii="Calibri" w:eastAsia="Times New Roman" w:hAnsi="Calibri" w:cs="Times New Roman"/>
                <w:bCs/>
                <w:color w:val="000000"/>
                <w:sz w:val="16"/>
                <w:szCs w:val="16"/>
                <w:lang w:val="es-ES" w:eastAsia="en-GB"/>
              </w:rPr>
              <w:t>*</w:t>
            </w:r>
          </w:p>
        </w:tc>
        <w:tc>
          <w:tcPr>
            <w:tcW w:w="255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19CB1265" w:rsidR="00C07C7F" w:rsidRPr="00771D1E" w:rsidRDefault="00C07C7F" w:rsidP="00894EBA">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 acogida una vez concluida satisfactoriamente la movilidad</w:t>
            </w:r>
          </w:p>
        </w:tc>
      </w:tr>
      <w:tr w:rsidR="00C07C7F" w:rsidRPr="00771D1E" w14:paraId="6E8D1314" w14:textId="77777777" w:rsidTr="007B7EE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nil"/>
              <w:right w:val="single" w:sz="8" w:space="0" w:color="auto"/>
            </w:tcBorders>
            <w:shd w:val="clear" w:color="auto" w:fill="auto"/>
            <w:vAlign w:val="center"/>
            <w:hideMark/>
          </w:tcPr>
          <w:p w14:paraId="4253EF77"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nil"/>
              <w:left w:val="nil"/>
              <w:bottom w:val="nil"/>
              <w:right w:val="single" w:sz="8" w:space="0" w:color="auto"/>
            </w:tcBorders>
            <w:shd w:val="clear" w:color="auto" w:fill="auto"/>
            <w:vAlign w:val="center"/>
            <w:hideMark/>
          </w:tcPr>
          <w:p w14:paraId="2D6473E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3B8B558F" w14:textId="77777777" w:rsidTr="007B7EE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4DE5285C"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0F3CABC7"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B08B5D1"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4F69667B"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65F9C3D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023141B"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1A2170D"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1A96511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7DF4E37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866ACAF" w14:textId="77777777" w:rsidTr="007B7EE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977" w:type="dxa"/>
            <w:tcBorders>
              <w:top w:val="nil"/>
              <w:left w:val="nil"/>
              <w:bottom w:val="double" w:sz="6" w:space="0" w:color="auto"/>
              <w:right w:val="single" w:sz="8" w:space="0" w:color="auto"/>
            </w:tcBorders>
            <w:shd w:val="clear" w:color="auto" w:fill="auto"/>
            <w:vAlign w:val="center"/>
            <w:hideMark/>
          </w:tcPr>
          <w:p w14:paraId="1721E545"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1843"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bl>
    <w:p w14:paraId="46D92558" w14:textId="75D2E858" w:rsidR="005D6657" w:rsidRPr="00771D1E" w:rsidRDefault="005D6657" w:rsidP="005D6657">
      <w:pPr>
        <w:spacing w:after="120" w:line="240" w:lineRule="auto"/>
        <w:ind w:right="28"/>
        <w:jc w:val="center"/>
        <w:rPr>
          <w:rFonts w:ascii="Verdana" w:eastAsia="Times New Roman" w:hAnsi="Verdana" w:cs="Arial"/>
          <w:b/>
          <w:i/>
          <w:color w:val="002060"/>
          <w:sz w:val="24"/>
          <w:szCs w:val="36"/>
          <w:lang w:val="es-ES"/>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2"/>
        <w:gridCol w:w="974"/>
        <w:gridCol w:w="2886"/>
        <w:gridCol w:w="2092"/>
        <w:gridCol w:w="2248"/>
        <w:gridCol w:w="1423"/>
        <w:gridCol w:w="13"/>
      </w:tblGrid>
      <w:tr w:rsidR="00C32A4D" w:rsidRPr="00771D1E" w14:paraId="6E9CBC9B" w14:textId="77777777" w:rsidTr="00BC52F1">
        <w:trPr>
          <w:gridAfter w:val="1"/>
          <w:wAfter w:w="13" w:type="dxa"/>
          <w:trHeight w:hRule="exact" w:val="1316"/>
        </w:trPr>
        <w:tc>
          <w:tcPr>
            <w:tcW w:w="1582" w:type="dxa"/>
            <w:vMerge w:val="restart"/>
            <w:shd w:val="clear" w:color="auto" w:fill="D5DCE4" w:themeFill="text2" w:themeFillTint="33"/>
          </w:tcPr>
          <w:p w14:paraId="681D2365" w14:textId="6BC4D5B1" w:rsidR="00C07C7F" w:rsidRPr="007B7EE3" w:rsidRDefault="00C32A4D" w:rsidP="007B7EE3">
            <w:pPr>
              <w:spacing w:after="0" w:line="240" w:lineRule="auto"/>
              <w:jc w:val="center"/>
              <w:rPr>
                <w:rFonts w:ascii="Calibri" w:eastAsia="Times New Roman" w:hAnsi="Calibri" w:cs="Times New Roman"/>
                <w:b/>
                <w:bCs/>
                <w:color w:val="000000"/>
                <w:sz w:val="16"/>
                <w:szCs w:val="16"/>
                <w:lang w:val="es-ES" w:eastAsia="en-GB"/>
              </w:rPr>
            </w:pPr>
            <w:r w:rsidRPr="00771D1E">
              <w:rPr>
                <w:rFonts w:cs="Calibri"/>
                <w:b/>
                <w:sz w:val="16"/>
                <w:szCs w:val="16"/>
                <w:lang w:val="es-ES"/>
              </w:rPr>
              <w:t xml:space="preserve"> </w:t>
            </w:r>
            <w:r w:rsidR="00894EBA" w:rsidRPr="007B7EE3">
              <w:rPr>
                <w:rFonts w:ascii="Calibri" w:eastAsia="Times New Roman" w:hAnsi="Calibri" w:cs="Times New Roman"/>
                <w:b/>
                <w:bCs/>
                <w:color w:val="000000"/>
                <w:sz w:val="16"/>
                <w:szCs w:val="16"/>
                <w:lang w:val="es-ES" w:eastAsia="en-GB"/>
              </w:rPr>
              <w:t xml:space="preserve">Tabla </w:t>
            </w:r>
            <w:r w:rsidRPr="007B7EE3">
              <w:rPr>
                <w:rFonts w:ascii="Calibri" w:eastAsia="Times New Roman" w:hAnsi="Calibri" w:cs="Times New Roman"/>
                <w:b/>
                <w:bCs/>
                <w:color w:val="000000"/>
                <w:sz w:val="16"/>
                <w:szCs w:val="16"/>
                <w:lang w:val="es-ES" w:eastAsia="en-GB"/>
              </w:rPr>
              <w:t>C</w:t>
            </w:r>
            <w:r w:rsidR="00C07C7F" w:rsidRPr="007B7EE3">
              <w:rPr>
                <w:rFonts w:ascii="Calibri" w:eastAsia="Times New Roman" w:hAnsi="Calibri" w:cs="Times New Roman"/>
                <w:b/>
                <w:bCs/>
                <w:color w:val="000000"/>
                <w:sz w:val="16"/>
                <w:szCs w:val="16"/>
                <w:lang w:val="es-ES" w:eastAsia="en-GB"/>
              </w:rPr>
              <w:br/>
              <w:t>Reconocimiento</w:t>
            </w:r>
          </w:p>
          <w:p w14:paraId="59F9EFA0" w14:textId="77777777" w:rsidR="00C07C7F" w:rsidRPr="007B7EE3" w:rsidRDefault="00C07C7F" w:rsidP="007B7EE3">
            <w:pPr>
              <w:spacing w:after="0" w:line="240" w:lineRule="auto"/>
              <w:jc w:val="center"/>
              <w:rPr>
                <w:rFonts w:ascii="Calibri" w:eastAsia="Times New Roman" w:hAnsi="Calibri" w:cs="Times New Roman"/>
                <w:b/>
                <w:bCs/>
                <w:color w:val="000000"/>
                <w:sz w:val="16"/>
                <w:szCs w:val="16"/>
                <w:lang w:val="es-ES" w:eastAsia="en-GB"/>
              </w:rPr>
            </w:pPr>
            <w:r w:rsidRPr="007B7EE3">
              <w:rPr>
                <w:rFonts w:ascii="Calibri" w:eastAsia="Times New Roman" w:hAnsi="Calibri" w:cs="Times New Roman"/>
                <w:b/>
                <w:bCs/>
                <w:color w:val="000000"/>
                <w:sz w:val="16"/>
                <w:szCs w:val="16"/>
                <w:lang w:val="es-ES" w:eastAsia="en-GB"/>
              </w:rPr>
              <w:t xml:space="preserve"> en la institución</w:t>
            </w:r>
          </w:p>
          <w:p w14:paraId="0513B869" w14:textId="6B6BF9F9" w:rsidR="00C07C7F" w:rsidRPr="00771D1E" w:rsidRDefault="00C07C7F" w:rsidP="007B7EE3">
            <w:pPr>
              <w:spacing w:after="0" w:line="240" w:lineRule="auto"/>
              <w:jc w:val="center"/>
              <w:rPr>
                <w:rFonts w:cs="Calibri"/>
                <w:b/>
                <w:sz w:val="16"/>
                <w:szCs w:val="16"/>
                <w:lang w:val="es-ES"/>
              </w:rPr>
            </w:pPr>
            <w:r w:rsidRPr="007B7EE3">
              <w:rPr>
                <w:rFonts w:ascii="Calibri" w:eastAsia="Times New Roman" w:hAnsi="Calibri" w:cs="Times New Roman"/>
                <w:b/>
                <w:bCs/>
                <w:color w:val="000000"/>
                <w:sz w:val="16"/>
                <w:szCs w:val="16"/>
                <w:lang w:val="es-ES" w:eastAsia="en-GB"/>
              </w:rPr>
              <w:t xml:space="preserve"> de envío</w:t>
            </w:r>
            <w:r w:rsidR="00223BED">
              <w:rPr>
                <w:rFonts w:ascii="Calibri" w:eastAsia="Times New Roman" w:hAnsi="Calibri" w:cs="Times New Roman"/>
                <w:b/>
                <w:bCs/>
                <w:color w:val="000000"/>
                <w:sz w:val="16"/>
                <w:szCs w:val="16"/>
                <w:lang w:val="es-ES" w:eastAsia="en-GB"/>
              </w:rPr>
              <w:t xml:space="preserve"> (componentes físico y virtual, si procede)</w:t>
            </w:r>
          </w:p>
        </w:tc>
        <w:tc>
          <w:tcPr>
            <w:tcW w:w="974" w:type="dxa"/>
            <w:shd w:val="clear" w:color="auto" w:fill="D0CECE" w:themeFill="background2" w:themeFillShade="E6"/>
          </w:tcPr>
          <w:p w14:paraId="0136175F" w14:textId="00F78949"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BBB222E" w14:textId="77777777"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88537C9" w14:textId="551B32F6" w:rsidR="00C32A4D" w:rsidRPr="00771D1E" w:rsidRDefault="00894EBA" w:rsidP="00005FFC">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2886" w:type="dxa"/>
            <w:shd w:val="clear" w:color="auto" w:fill="D0CECE" w:themeFill="background2" w:themeFillShade="E6"/>
          </w:tcPr>
          <w:p w14:paraId="4746C3A7"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456DFE90" w14:textId="275A78F0" w:rsidR="00C32A4D" w:rsidRPr="00771D1E" w:rsidRDefault="00223BED" w:rsidP="00223BED">
            <w:pPr>
              <w:spacing w:after="0" w:line="240" w:lineRule="auto"/>
              <w:jc w:val="center"/>
              <w:rPr>
                <w:rFonts w:cs="Calibri"/>
                <w:b/>
                <w:sz w:val="16"/>
                <w:szCs w:val="16"/>
                <w:lang w:val="es-ES"/>
              </w:rPr>
            </w:pPr>
            <w:r w:rsidRPr="00771D1E">
              <w:rPr>
                <w:rFonts w:ascii="Calibri" w:eastAsia="Times New Roman" w:hAnsi="Calibri" w:cs="Times New Roman"/>
                <w:b/>
                <w:bCs/>
                <w:color w:val="000000"/>
                <w:sz w:val="16"/>
                <w:szCs w:val="16"/>
                <w:lang w:val="es-ES" w:eastAsia="en-GB"/>
              </w:rPr>
              <w:t>(según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tc>
        <w:tc>
          <w:tcPr>
            <w:tcW w:w="2092" w:type="dxa"/>
            <w:shd w:val="clear" w:color="auto" w:fill="D0CECE" w:themeFill="background2" w:themeFillShade="E6"/>
          </w:tcPr>
          <w:p w14:paraId="066D98D0"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42C6D796" w14:textId="54DE63DB" w:rsidR="00C32A4D" w:rsidRPr="00771D1E" w:rsidRDefault="00223BED" w:rsidP="00223BED">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248" w:type="dxa"/>
            <w:shd w:val="clear" w:color="auto" w:fill="D0CECE" w:themeFill="background2" w:themeFillShade="E6"/>
          </w:tcPr>
          <w:p w14:paraId="2816FD9E" w14:textId="723DA3E9" w:rsidR="00894EBA" w:rsidRPr="00771D1E" w:rsidRDefault="00223BED" w:rsidP="00894EBA">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w:t>
            </w:r>
            <w:r>
              <w:rPr>
                <w:rFonts w:ascii="Calibri" w:eastAsia="Times New Roman" w:hAnsi="Calibri" w:cs="Times New Roman"/>
                <w:b/>
                <w:bCs/>
                <w:color w:val="000000"/>
                <w:sz w:val="16"/>
                <w:szCs w:val="16"/>
                <w:lang w:val="es-ES" w:eastAsia="en-GB"/>
              </w:rPr>
              <w:t xml:space="preserve"> envío</w:t>
            </w:r>
          </w:p>
        </w:tc>
        <w:tc>
          <w:tcPr>
            <w:tcW w:w="1423" w:type="dxa"/>
            <w:shd w:val="clear" w:color="auto" w:fill="D0CECE" w:themeFill="background2" w:themeFillShade="E6"/>
          </w:tcPr>
          <w:p w14:paraId="76723562" w14:textId="60E5D810" w:rsidR="00894EBA" w:rsidRPr="00771D1E" w:rsidRDefault="00894EBA" w:rsidP="00301DA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C32A4D" w:rsidRPr="00771D1E" w14:paraId="482219E3" w14:textId="77777777" w:rsidTr="00BC52F1">
        <w:trPr>
          <w:gridAfter w:val="1"/>
          <w:wAfter w:w="13" w:type="dxa"/>
          <w:trHeight w:hRule="exact" w:val="289"/>
        </w:trPr>
        <w:tc>
          <w:tcPr>
            <w:tcW w:w="1582" w:type="dxa"/>
            <w:vMerge/>
            <w:shd w:val="clear" w:color="auto" w:fill="D5DCE4" w:themeFill="text2" w:themeFillTint="33"/>
          </w:tcPr>
          <w:p w14:paraId="6E1831B3" w14:textId="77777777" w:rsidR="00C32A4D" w:rsidRPr="00771D1E" w:rsidRDefault="00C32A4D" w:rsidP="00BA1E54">
            <w:pPr>
              <w:ind w:right="-993"/>
              <w:rPr>
                <w:rFonts w:cs="Calibri"/>
                <w:b/>
                <w:sz w:val="16"/>
                <w:szCs w:val="16"/>
                <w:lang w:val="es-ES"/>
              </w:rPr>
            </w:pPr>
          </w:p>
        </w:tc>
        <w:tc>
          <w:tcPr>
            <w:tcW w:w="974" w:type="dxa"/>
          </w:tcPr>
          <w:p w14:paraId="54E11D2A" w14:textId="77777777" w:rsidR="00C32A4D" w:rsidRPr="00771D1E" w:rsidRDefault="00C32A4D" w:rsidP="00BA1E54">
            <w:pPr>
              <w:ind w:right="-993"/>
              <w:rPr>
                <w:rFonts w:cs="Calibri"/>
                <w:b/>
                <w:sz w:val="16"/>
                <w:szCs w:val="16"/>
                <w:lang w:val="es-ES"/>
              </w:rPr>
            </w:pPr>
          </w:p>
        </w:tc>
        <w:tc>
          <w:tcPr>
            <w:tcW w:w="2886" w:type="dxa"/>
          </w:tcPr>
          <w:p w14:paraId="31126E5D" w14:textId="77777777" w:rsidR="00C32A4D" w:rsidRPr="00771D1E" w:rsidRDefault="00C32A4D" w:rsidP="00BA1E54">
            <w:pPr>
              <w:ind w:right="-993"/>
              <w:rPr>
                <w:rFonts w:cs="Calibri"/>
                <w:b/>
                <w:sz w:val="16"/>
                <w:szCs w:val="16"/>
                <w:lang w:val="es-ES"/>
              </w:rPr>
            </w:pPr>
          </w:p>
        </w:tc>
        <w:tc>
          <w:tcPr>
            <w:tcW w:w="2092" w:type="dxa"/>
          </w:tcPr>
          <w:p w14:paraId="2DE403A5"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62431CDC"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258EAC01" w14:textId="6C9EBC4B"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664936460"/>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58192799"/>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3616C89C" w14:textId="77777777" w:rsidTr="00BC52F1">
        <w:trPr>
          <w:gridAfter w:val="1"/>
          <w:wAfter w:w="13" w:type="dxa"/>
          <w:trHeight w:hRule="exact" w:val="289"/>
        </w:trPr>
        <w:tc>
          <w:tcPr>
            <w:tcW w:w="1582" w:type="dxa"/>
            <w:vMerge/>
            <w:shd w:val="clear" w:color="auto" w:fill="D5DCE4" w:themeFill="text2" w:themeFillTint="33"/>
          </w:tcPr>
          <w:p w14:paraId="49E398E2" w14:textId="77777777" w:rsidR="00C32A4D" w:rsidRPr="00771D1E" w:rsidRDefault="00C32A4D" w:rsidP="00BA1E54">
            <w:pPr>
              <w:ind w:right="-993"/>
              <w:rPr>
                <w:rFonts w:cs="Calibri"/>
                <w:b/>
                <w:sz w:val="16"/>
                <w:szCs w:val="16"/>
                <w:lang w:val="es-ES"/>
              </w:rPr>
            </w:pPr>
          </w:p>
        </w:tc>
        <w:tc>
          <w:tcPr>
            <w:tcW w:w="974" w:type="dxa"/>
          </w:tcPr>
          <w:p w14:paraId="16287F21" w14:textId="77777777" w:rsidR="00C32A4D" w:rsidRPr="00771D1E" w:rsidRDefault="00C32A4D" w:rsidP="00BA1E54">
            <w:pPr>
              <w:ind w:right="-993"/>
              <w:rPr>
                <w:rFonts w:cs="Calibri"/>
                <w:b/>
                <w:sz w:val="16"/>
                <w:szCs w:val="16"/>
                <w:lang w:val="es-ES"/>
              </w:rPr>
            </w:pPr>
          </w:p>
        </w:tc>
        <w:tc>
          <w:tcPr>
            <w:tcW w:w="2886" w:type="dxa"/>
          </w:tcPr>
          <w:p w14:paraId="5BE93A62" w14:textId="77777777" w:rsidR="00C32A4D" w:rsidRPr="00771D1E" w:rsidRDefault="00C32A4D" w:rsidP="00BA1E54">
            <w:pPr>
              <w:ind w:right="-993"/>
              <w:rPr>
                <w:rFonts w:cs="Calibri"/>
                <w:b/>
                <w:sz w:val="16"/>
                <w:szCs w:val="16"/>
                <w:lang w:val="es-ES"/>
              </w:rPr>
            </w:pPr>
          </w:p>
        </w:tc>
        <w:tc>
          <w:tcPr>
            <w:tcW w:w="2092" w:type="dxa"/>
          </w:tcPr>
          <w:p w14:paraId="384BA73E"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34B3F2EB"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3F1AEDA3" w14:textId="20AA8B53"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1293253223"/>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355001529"/>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2DAEA1EF" w14:textId="77777777" w:rsidTr="00BC52F1">
        <w:trPr>
          <w:gridAfter w:val="1"/>
          <w:wAfter w:w="13" w:type="dxa"/>
          <w:trHeight w:hRule="exact" w:val="289"/>
        </w:trPr>
        <w:tc>
          <w:tcPr>
            <w:tcW w:w="1582" w:type="dxa"/>
            <w:vMerge/>
            <w:shd w:val="clear" w:color="auto" w:fill="D5DCE4" w:themeFill="text2" w:themeFillTint="33"/>
          </w:tcPr>
          <w:p w14:paraId="7D34F5C7" w14:textId="77777777" w:rsidR="00C32A4D" w:rsidRPr="00771D1E" w:rsidRDefault="00C32A4D" w:rsidP="00BA1E54">
            <w:pPr>
              <w:ind w:right="-993"/>
              <w:rPr>
                <w:rFonts w:cs="Calibri"/>
                <w:b/>
                <w:sz w:val="16"/>
                <w:szCs w:val="16"/>
                <w:lang w:val="es-ES"/>
              </w:rPr>
            </w:pPr>
          </w:p>
        </w:tc>
        <w:tc>
          <w:tcPr>
            <w:tcW w:w="974" w:type="dxa"/>
          </w:tcPr>
          <w:p w14:paraId="0B4020A7" w14:textId="77777777" w:rsidR="00C32A4D" w:rsidRPr="00771D1E" w:rsidRDefault="00C32A4D" w:rsidP="00BA1E54">
            <w:pPr>
              <w:ind w:right="-993"/>
              <w:rPr>
                <w:rFonts w:cs="Calibri"/>
                <w:b/>
                <w:sz w:val="16"/>
                <w:szCs w:val="16"/>
                <w:lang w:val="es-ES"/>
              </w:rPr>
            </w:pPr>
          </w:p>
        </w:tc>
        <w:tc>
          <w:tcPr>
            <w:tcW w:w="2886" w:type="dxa"/>
          </w:tcPr>
          <w:p w14:paraId="1D7B270A" w14:textId="77777777" w:rsidR="00C32A4D" w:rsidRPr="00771D1E" w:rsidRDefault="00C32A4D" w:rsidP="00BA1E54">
            <w:pPr>
              <w:ind w:right="-993"/>
              <w:rPr>
                <w:rFonts w:cs="Calibri"/>
                <w:b/>
                <w:sz w:val="16"/>
                <w:szCs w:val="16"/>
                <w:lang w:val="es-ES"/>
              </w:rPr>
            </w:pPr>
          </w:p>
        </w:tc>
        <w:tc>
          <w:tcPr>
            <w:tcW w:w="2092" w:type="dxa"/>
          </w:tcPr>
          <w:p w14:paraId="4F904CB7"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971CD3"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56D5F1C2" w14:textId="49AFAF37"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56746684"/>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150671211"/>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1909BEF8" w14:textId="77777777" w:rsidTr="00BC52F1">
        <w:trPr>
          <w:gridAfter w:val="1"/>
          <w:wAfter w:w="13" w:type="dxa"/>
          <w:trHeight w:hRule="exact" w:val="289"/>
        </w:trPr>
        <w:tc>
          <w:tcPr>
            <w:tcW w:w="1582" w:type="dxa"/>
            <w:vMerge/>
            <w:shd w:val="clear" w:color="auto" w:fill="D5DCE4" w:themeFill="text2" w:themeFillTint="33"/>
          </w:tcPr>
          <w:p w14:paraId="7DFF8CC1" w14:textId="77777777" w:rsidR="00C32A4D" w:rsidRPr="00771D1E" w:rsidRDefault="00C32A4D" w:rsidP="00BA1E54">
            <w:pPr>
              <w:ind w:right="-993"/>
              <w:rPr>
                <w:rFonts w:cs="Calibri"/>
                <w:b/>
                <w:sz w:val="16"/>
                <w:szCs w:val="16"/>
                <w:lang w:val="es-ES"/>
              </w:rPr>
            </w:pPr>
          </w:p>
        </w:tc>
        <w:tc>
          <w:tcPr>
            <w:tcW w:w="974" w:type="dxa"/>
          </w:tcPr>
          <w:p w14:paraId="4FC7B1E9" w14:textId="77777777" w:rsidR="00C32A4D" w:rsidRPr="00771D1E" w:rsidRDefault="00C32A4D" w:rsidP="00BA1E54">
            <w:pPr>
              <w:ind w:right="-993"/>
              <w:rPr>
                <w:rFonts w:cs="Calibri"/>
                <w:b/>
                <w:sz w:val="16"/>
                <w:szCs w:val="16"/>
                <w:lang w:val="es-ES"/>
              </w:rPr>
            </w:pPr>
          </w:p>
        </w:tc>
        <w:tc>
          <w:tcPr>
            <w:tcW w:w="2886" w:type="dxa"/>
          </w:tcPr>
          <w:p w14:paraId="3B0123C4" w14:textId="77777777" w:rsidR="00C32A4D" w:rsidRPr="00771D1E" w:rsidRDefault="00C32A4D" w:rsidP="00BA1E54">
            <w:pPr>
              <w:ind w:right="-993"/>
              <w:rPr>
                <w:rFonts w:cs="Calibri"/>
                <w:b/>
                <w:sz w:val="16"/>
                <w:szCs w:val="16"/>
                <w:lang w:val="es-ES"/>
              </w:rPr>
            </w:pPr>
          </w:p>
        </w:tc>
        <w:tc>
          <w:tcPr>
            <w:tcW w:w="2092" w:type="dxa"/>
          </w:tcPr>
          <w:p w14:paraId="35C5F42A"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34C08F" w14:textId="2C05787B" w:rsidR="00C32A4D" w:rsidRPr="00771D1E" w:rsidRDefault="00C32A4D" w:rsidP="00BA1E54">
            <w:pP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c>
          <w:tcPr>
            <w:tcW w:w="1423" w:type="dxa"/>
            <w:vAlign w:val="bottom"/>
          </w:tcPr>
          <w:p w14:paraId="30CBE480" w14:textId="77777777" w:rsidR="00C32A4D" w:rsidRPr="00771D1E" w:rsidRDefault="00C32A4D" w:rsidP="00BA1E54">
            <w:pPr>
              <w:jc w:val="center"/>
              <w:rPr>
                <w:rFonts w:ascii="Calibri" w:eastAsia="Times New Roman" w:hAnsi="Calibri" w:cs="Times New Roman"/>
                <w:i/>
                <w:iCs/>
                <w:color w:val="000000"/>
                <w:sz w:val="16"/>
                <w:szCs w:val="16"/>
                <w:lang w:val="es-ES" w:eastAsia="en-GB"/>
              </w:rPr>
            </w:pPr>
          </w:p>
        </w:tc>
      </w:tr>
      <w:tr w:rsidR="00BC52F1" w14:paraId="71CB4994" w14:textId="77777777" w:rsidTr="00BC5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13" w:type="dxa"/>
            <w:gridSpan w:val="7"/>
          </w:tcPr>
          <w:p w14:paraId="5DB131AB" w14:textId="5B928401" w:rsidR="00BC52F1" w:rsidRDefault="00BC52F1" w:rsidP="00502EF9">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i/>
                <w:iCs/>
                <w:color w:val="000000"/>
                <w:sz w:val="16"/>
                <w:szCs w:val="16"/>
                <w:lang w:val="es-ES" w:eastAsia="en-GB"/>
              </w:rPr>
              <w:t xml:space="preserve">Estipulaciones que se aplicarán en caso de que el estudiante no complete satisfactoriamente algunos de los componentes educativos: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2A1F701D" w14:textId="77777777" w:rsidR="005D6657" w:rsidRPr="00771D1E" w:rsidRDefault="005D6657" w:rsidP="00502EF9">
      <w:pPr>
        <w:spacing w:after="120" w:line="240" w:lineRule="auto"/>
        <w:ind w:right="28"/>
        <w:jc w:val="center"/>
        <w:rPr>
          <w:rFonts w:ascii="Verdana" w:eastAsia="Times New Roman" w:hAnsi="Verdana" w:cs="Arial"/>
          <w:b/>
          <w:color w:val="002060"/>
          <w:sz w:val="28"/>
          <w:szCs w:val="36"/>
          <w:lang w:val="es-ES"/>
        </w:rPr>
      </w:pPr>
    </w:p>
    <w:p w14:paraId="700DC888" w14:textId="5EB32F22" w:rsidR="005864AA" w:rsidRPr="00771D1E" w:rsidRDefault="005864AA" w:rsidP="005864AA">
      <w:pPr>
        <w:spacing w:after="120" w:line="240" w:lineRule="auto"/>
        <w:ind w:right="28"/>
        <w:jc w:val="center"/>
        <w:rPr>
          <w:rFonts w:ascii="Verdana" w:eastAsia="Times New Roman" w:hAnsi="Verdana" w:cs="Arial"/>
          <w:b/>
          <w:color w:val="002060"/>
          <w:sz w:val="28"/>
          <w:szCs w:val="36"/>
          <w:lang w:val="es-ES"/>
        </w:rPr>
      </w:pPr>
    </w:p>
    <w:p w14:paraId="6188FB94" w14:textId="4EB898B0" w:rsidR="00605076" w:rsidRPr="00771D1E" w:rsidRDefault="00301DA1" w:rsidP="007925D1">
      <w:pPr>
        <w:spacing w:after="0"/>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Compromiso de las tres partes</w:t>
      </w:r>
    </w:p>
    <w:tbl>
      <w:tblPr>
        <w:tblpPr w:leftFromText="180" w:rightFromText="180" w:vertAnchor="page" w:horzAnchor="margin" w:tblpY="10711"/>
        <w:tblW w:w="10891" w:type="dxa"/>
        <w:tblLayout w:type="fixed"/>
        <w:tblLook w:val="04A0" w:firstRow="1" w:lastRow="0" w:firstColumn="1" w:lastColumn="0" w:noHBand="0" w:noVBand="1"/>
      </w:tblPr>
      <w:tblGrid>
        <w:gridCol w:w="2612"/>
        <w:gridCol w:w="2032"/>
        <w:gridCol w:w="2036"/>
        <w:gridCol w:w="1629"/>
        <w:gridCol w:w="1086"/>
        <w:gridCol w:w="1496"/>
      </w:tblGrid>
      <w:tr w:rsidR="007C3930" w:rsidRPr="00771D1E" w14:paraId="56B16C80" w14:textId="77777777" w:rsidTr="007C393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834AA5" w14:textId="5C6067D1" w:rsidR="007C3930" w:rsidRPr="00771D1E" w:rsidRDefault="007C3930" w:rsidP="007C3930">
            <w:pPr>
              <w:spacing w:after="0" w:line="240" w:lineRule="auto"/>
              <w:ind w:right="14"/>
              <w:jc w:val="both"/>
              <w:rPr>
                <w:rFonts w:ascii="Calibri" w:eastAsia="Times New Roman" w:hAnsi="Calibri" w:cs="Times New Roman"/>
                <w:color w:val="000000"/>
                <w:sz w:val="14"/>
                <w:szCs w:val="16"/>
                <w:lang w:val="es-ES" w:eastAsia="en-GB"/>
              </w:rPr>
            </w:pPr>
            <w:r w:rsidRPr="00771D1E">
              <w:rPr>
                <w:rFonts w:eastAsia="Times New Roman" w:cstheme="minorHAnsi"/>
                <w:color w:val="000000"/>
                <w:sz w:val="16"/>
                <w:szCs w:val="16"/>
                <w:lang w:val="es-ES" w:eastAsia="en-GB"/>
              </w:rPr>
              <w:t>Mediante la firma del presente documento, 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w:t>
            </w:r>
            <w:r>
              <w:rPr>
                <w:rFonts w:eastAsia="Times New Roman" w:cstheme="minorHAnsi"/>
                <w:color w:val="000000"/>
                <w:sz w:val="16"/>
                <w:szCs w:val="16"/>
                <w:lang w:val="es-ES" w:eastAsia="en-GB"/>
              </w:rPr>
              <w:t xml:space="preserve"> (o lo acordado en el Acuerdo interinstitucional para instituciones ubicadas en terceros países no asociados al programa)</w:t>
            </w:r>
            <w:r w:rsidRPr="00771D1E">
              <w:rPr>
                <w:rFonts w:eastAsia="Times New Roman" w:cstheme="minorHAnsi"/>
                <w:color w:val="000000"/>
                <w:sz w:val="16"/>
                <w:szCs w:val="16"/>
                <w:lang w:val="es-ES" w:eastAsia="en-GB"/>
              </w:rPr>
              <w:t xml:space="preserve">. La institución beneficiaria y el estudiante se comprometerán también a cumplir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 </w:t>
            </w:r>
          </w:p>
          <w:p w14:paraId="50D356B0" w14:textId="77777777" w:rsidR="007C3930" w:rsidRPr="00771D1E" w:rsidRDefault="007C3930" w:rsidP="007C3930">
            <w:pPr>
              <w:spacing w:after="0" w:line="240" w:lineRule="auto"/>
              <w:ind w:right="14"/>
              <w:jc w:val="center"/>
              <w:rPr>
                <w:rFonts w:ascii="Calibri" w:eastAsia="Times New Roman" w:hAnsi="Calibri" w:cs="Times New Roman"/>
                <w:color w:val="000000"/>
                <w:sz w:val="16"/>
                <w:szCs w:val="16"/>
                <w:lang w:val="es-ES" w:eastAsia="en-GB"/>
              </w:rPr>
            </w:pPr>
          </w:p>
        </w:tc>
      </w:tr>
      <w:tr w:rsidR="007C3930" w:rsidRPr="00771D1E" w14:paraId="6069783F" w14:textId="77777777" w:rsidTr="007C393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9C4277"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Compromiso</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8AEB282"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10318F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Correo electrónico</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EE2941A"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Cargo</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587C64"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Fecha</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A8E516"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Firma</w:t>
            </w:r>
          </w:p>
        </w:tc>
      </w:tr>
      <w:tr w:rsidR="007C3930" w:rsidRPr="00771D1E" w14:paraId="29831F23" w14:textId="77777777" w:rsidTr="007C393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37017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Estudiante</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3F5638" w14:textId="77777777" w:rsidR="007C3930" w:rsidRPr="00771D1E" w:rsidRDefault="007C3930" w:rsidP="007C3930">
            <w:pPr>
              <w:spacing w:after="0" w:line="240" w:lineRule="auto"/>
              <w:jc w:val="center"/>
              <w:rPr>
                <w:rFonts w:ascii="Calibri" w:eastAsia="Times New Roman" w:hAnsi="Calibri" w:cs="Times New Roman"/>
                <w:color w:val="000000"/>
                <w:sz w:val="16"/>
                <w:szCs w:val="16"/>
                <w:highlight w:val="lightGray"/>
                <w:lang w:val="es-ES"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DB7A16"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p w14:paraId="04E76C5F"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352BD7"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color w:val="000000"/>
                <w:sz w:val="16"/>
                <w:szCs w:val="16"/>
                <w:lang w:val="es-ES" w:eastAsia="en-GB"/>
              </w:rPr>
              <w:t>Estudiante</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DF9AD7"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C440BB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r w:rsidR="007C3930" w:rsidRPr="00771D1E" w14:paraId="1B04CA99" w14:textId="77777777" w:rsidTr="007C393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4E5483" w14:textId="2768C486"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envío</w:t>
            </w:r>
            <w:r>
              <w:rPr>
                <w:rFonts w:ascii="Calibri" w:eastAsia="Times New Roman" w:hAnsi="Calibri" w:cs="Times New Roman"/>
                <w:color w:val="000000"/>
                <w:sz w:val="16"/>
                <w:szCs w:val="16"/>
                <w:lang w:val="es-ES" w:eastAsia="en-GB"/>
              </w:rPr>
              <w:t>*</w:t>
            </w:r>
          </w:p>
        </w:tc>
        <w:tc>
          <w:tcPr>
            <w:tcW w:w="2032" w:type="dxa"/>
            <w:tcBorders>
              <w:top w:val="nil"/>
              <w:left w:val="nil"/>
              <w:bottom w:val="single" w:sz="8" w:space="0" w:color="auto"/>
              <w:right w:val="single" w:sz="8" w:space="0" w:color="auto"/>
            </w:tcBorders>
            <w:shd w:val="clear" w:color="auto" w:fill="auto"/>
            <w:noWrap/>
            <w:vAlign w:val="center"/>
            <w:hideMark/>
          </w:tcPr>
          <w:p w14:paraId="260CF46B"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A0963A4"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5408251"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6D41AF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21A6E43"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r w:rsidR="007C3930" w:rsidRPr="00771D1E" w14:paraId="77370EEF" w14:textId="77777777" w:rsidTr="007C393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DD0349" w14:textId="425B9225"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acogida</w:t>
            </w:r>
            <w:r>
              <w:rPr>
                <w:rFonts w:ascii="Calibri" w:eastAsia="Times New Roman" w:hAnsi="Calibri" w:cs="Times New Roman"/>
                <w:color w:val="000000"/>
                <w:sz w:val="16"/>
                <w:szCs w:val="16"/>
                <w:lang w:val="es-ES" w:eastAsia="en-GB"/>
              </w:rPr>
              <w:t>*</w:t>
            </w:r>
          </w:p>
        </w:tc>
        <w:tc>
          <w:tcPr>
            <w:tcW w:w="2032" w:type="dxa"/>
            <w:tcBorders>
              <w:top w:val="nil"/>
              <w:left w:val="nil"/>
              <w:bottom w:val="double" w:sz="6" w:space="0" w:color="auto"/>
              <w:right w:val="single" w:sz="8" w:space="0" w:color="auto"/>
            </w:tcBorders>
            <w:shd w:val="clear" w:color="auto" w:fill="auto"/>
            <w:noWrap/>
            <w:vAlign w:val="center"/>
            <w:hideMark/>
          </w:tcPr>
          <w:p w14:paraId="36D3C7BC"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5A2445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D23F380" w14:textId="02DC1B91" w:rsidR="007C3930" w:rsidRPr="00771D1E" w:rsidRDefault="00A14B88" w:rsidP="007C3930">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Coordinador/a académico/a</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7415D21" w14:textId="77777777" w:rsidR="007C3930" w:rsidRPr="00771D1E" w:rsidRDefault="007C3930" w:rsidP="007C3930">
            <w:pPr>
              <w:spacing w:after="0" w:line="240" w:lineRule="auto"/>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19E768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bl>
    <w:p w14:paraId="17FD9A3D" w14:textId="53FE4B66" w:rsidR="00E7669F" w:rsidRPr="00771D1E" w:rsidRDefault="007C3930" w:rsidP="000C610D">
      <w:pPr>
        <w:spacing w:after="120" w:line="240" w:lineRule="auto"/>
        <w:ind w:right="28"/>
        <w:jc w:val="center"/>
        <w:rPr>
          <w:rFonts w:ascii="Verdana" w:eastAsia="Times New Roman" w:hAnsi="Verdana" w:cs="Arial"/>
          <w:b/>
          <w:i/>
          <w:color w:val="002060"/>
          <w:sz w:val="24"/>
          <w:szCs w:val="36"/>
          <w:lang w:val="es-ES"/>
        </w:rPr>
      </w:pPr>
      <w:r w:rsidRPr="00771D1E" w:rsidDel="00223BED">
        <w:rPr>
          <w:rFonts w:ascii="Verdana" w:eastAsia="Times New Roman" w:hAnsi="Verdana" w:cs="Arial"/>
          <w:b/>
          <w:i/>
          <w:color w:val="002060"/>
          <w:sz w:val="24"/>
          <w:szCs w:val="36"/>
          <w:lang w:val="es-ES"/>
        </w:rPr>
        <w:t xml:space="preserve"> </w:t>
      </w:r>
    </w:p>
    <w:p w14:paraId="54C529ED" w14:textId="7AD6070B" w:rsidR="00854FA2" w:rsidRPr="00771D1E" w:rsidRDefault="00854FA2" w:rsidP="000C610D">
      <w:pPr>
        <w:spacing w:after="120" w:line="240" w:lineRule="auto"/>
        <w:ind w:right="28"/>
        <w:jc w:val="center"/>
        <w:rPr>
          <w:rFonts w:ascii="Verdana" w:eastAsia="Times New Roman" w:hAnsi="Verdana" w:cs="Arial"/>
          <w:b/>
          <w:i/>
          <w:color w:val="002060"/>
          <w:sz w:val="24"/>
          <w:szCs w:val="36"/>
          <w:lang w:val="es-ES"/>
        </w:rPr>
      </w:pPr>
    </w:p>
    <w:p w14:paraId="38645DC7" w14:textId="77777777" w:rsidR="00854FA2" w:rsidRPr="00771D1E" w:rsidRDefault="00854FA2" w:rsidP="0089316A">
      <w:pPr>
        <w:spacing w:after="0"/>
        <w:rPr>
          <w:lang w:val="es-ES"/>
        </w:rPr>
      </w:pPr>
    </w:p>
    <w:p w14:paraId="135E58C4" w14:textId="77777777" w:rsidR="0089316A" w:rsidRPr="00771D1E" w:rsidRDefault="0089316A" w:rsidP="0089316A">
      <w:pPr>
        <w:spacing w:after="0"/>
        <w:rPr>
          <w:lang w:val="es-ES"/>
        </w:rPr>
      </w:pPr>
    </w:p>
    <w:p w14:paraId="508C98E9" w14:textId="77777777" w:rsidR="0089316A" w:rsidRPr="00771D1E" w:rsidRDefault="0089316A" w:rsidP="0089316A">
      <w:pPr>
        <w:spacing w:after="0"/>
        <w:rPr>
          <w:lang w:val="es-ES"/>
        </w:rPr>
      </w:pPr>
    </w:p>
    <w:p w14:paraId="779F8E76" w14:textId="77777777" w:rsidR="00854FA2" w:rsidRPr="00771D1E" w:rsidRDefault="00854FA2" w:rsidP="0089316A">
      <w:pPr>
        <w:spacing w:after="0"/>
        <w:rPr>
          <w:lang w:val="es-ES"/>
        </w:rPr>
      </w:pPr>
    </w:p>
    <w:p w14:paraId="7818863E" w14:textId="77777777" w:rsidR="007925D1" w:rsidRPr="00771D1E" w:rsidRDefault="007925D1" w:rsidP="0089316A">
      <w:pPr>
        <w:spacing w:after="0"/>
        <w:rPr>
          <w:lang w:val="es-ES"/>
        </w:rPr>
      </w:pPr>
    </w:p>
    <w:p w14:paraId="42AFC42D" w14:textId="77777777" w:rsidR="0089316A" w:rsidRPr="00771D1E" w:rsidRDefault="0089316A" w:rsidP="007925D1">
      <w:pPr>
        <w:spacing w:after="120" w:line="240" w:lineRule="auto"/>
        <w:ind w:right="28"/>
        <w:rPr>
          <w:rFonts w:ascii="Verdana" w:eastAsia="Times New Roman" w:hAnsi="Verdana" w:cs="Arial"/>
          <w:b/>
          <w:color w:val="002060"/>
          <w:sz w:val="28"/>
          <w:szCs w:val="36"/>
          <w:lang w:val="es-ES"/>
        </w:rPr>
      </w:pPr>
    </w:p>
    <w:p w14:paraId="00A4C65C" w14:textId="77777777" w:rsidR="00BC52F1" w:rsidRDefault="00BC52F1" w:rsidP="007C3930">
      <w:pPr>
        <w:spacing w:after="120" w:line="240" w:lineRule="auto"/>
        <w:ind w:right="28"/>
        <w:jc w:val="center"/>
        <w:rPr>
          <w:rFonts w:ascii="Verdana" w:eastAsia="Times New Roman" w:hAnsi="Verdana" w:cs="Arial"/>
          <w:b/>
          <w:color w:val="002060"/>
          <w:sz w:val="28"/>
          <w:szCs w:val="36"/>
          <w:lang w:val="es-ES"/>
        </w:rPr>
      </w:pPr>
    </w:p>
    <w:p w14:paraId="0B873416" w14:textId="77777777" w:rsidR="00BC52F1" w:rsidRDefault="00BC52F1" w:rsidP="007C3930">
      <w:pPr>
        <w:spacing w:after="120" w:line="240" w:lineRule="auto"/>
        <w:ind w:right="28"/>
        <w:jc w:val="center"/>
        <w:rPr>
          <w:rFonts w:ascii="Verdana" w:eastAsia="Times New Roman" w:hAnsi="Verdana" w:cs="Arial"/>
          <w:b/>
          <w:color w:val="002060"/>
          <w:sz w:val="28"/>
          <w:szCs w:val="36"/>
          <w:lang w:val="es-ES"/>
        </w:rPr>
      </w:pPr>
    </w:p>
    <w:p w14:paraId="271CA723" w14:textId="379FE0FE" w:rsidR="00854FA2" w:rsidRDefault="007C3930"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Durante la movilidad</w:t>
      </w:r>
    </w:p>
    <w:p w14:paraId="6DECBB97" w14:textId="75728F8B"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7C3930" w:rsidRPr="00771D1E" w14:paraId="6DC5A56E" w14:textId="77777777" w:rsidTr="00F81021">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77E53B98"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2C311A" w14:textId="77777777" w:rsidR="007C3930" w:rsidRPr="00771D1E" w:rsidRDefault="007C3930"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p>
          <w:p w14:paraId="2A648817" w14:textId="77777777" w:rsidR="007C3930" w:rsidRPr="00771D1E" w:rsidRDefault="007C3930"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6"/>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7C3930" w:rsidRPr="00771D1E" w14:paraId="02892CB4" w14:textId="77777777" w:rsidTr="00F81021">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52686D5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0B3675C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4FF881"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DFD37B7"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264F52E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r w:rsidRPr="00771D1E">
              <w:rPr>
                <w:rFonts w:ascii="Calibri" w:eastAsia="Times New Roman" w:hAnsi="Calibri" w:cs="Times New Roman"/>
                <w:bCs/>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2D3A38" w14:textId="77777777" w:rsidR="007C3930" w:rsidRPr="00771D1E" w:rsidRDefault="007C393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E1F544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205A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69CEF4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939F8B"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15C5D4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72649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7C3930" w:rsidRPr="00771D1E" w14:paraId="4FB44F1C" w14:textId="77777777" w:rsidTr="00F81021">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6384ABF0"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nil"/>
              <w:left w:val="nil"/>
              <w:bottom w:val="nil"/>
              <w:right w:val="single" w:sz="8" w:space="0" w:color="auto"/>
            </w:tcBorders>
            <w:shd w:val="clear" w:color="auto" w:fill="auto"/>
            <w:vAlign w:val="center"/>
            <w:hideMark/>
          </w:tcPr>
          <w:p w14:paraId="73C4F904"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669215B2"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0D5748A0"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33060351"/>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6889D85F"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10449005"/>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0B3EA1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single" w:sz="8" w:space="0" w:color="auto"/>
              <w:right w:val="double" w:sz="6" w:space="0" w:color="000000"/>
            </w:tcBorders>
            <w:shd w:val="clear" w:color="auto" w:fill="auto"/>
            <w:vAlign w:val="bottom"/>
            <w:hideMark/>
          </w:tcPr>
          <w:p w14:paraId="7CD342B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7C3930" w:rsidRPr="00771D1E" w14:paraId="51112E45" w14:textId="77777777" w:rsidTr="00F81021">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34BC827"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D4A57FD"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81E33E4"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9B98765"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26622678"/>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6D8C1829"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315843179"/>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3287E15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double" w:sz="6" w:space="0" w:color="auto"/>
              <w:right w:val="double" w:sz="6" w:space="0" w:color="000000"/>
            </w:tcBorders>
            <w:shd w:val="clear" w:color="auto" w:fill="auto"/>
            <w:vAlign w:val="bottom"/>
            <w:hideMark/>
          </w:tcPr>
          <w:p w14:paraId="21DDB26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46F9BAF6" w14:textId="59859C95"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8" w:type="dxa"/>
        <w:tblInd w:w="-176" w:type="dxa"/>
        <w:tblLayout w:type="fixed"/>
        <w:tblLook w:val="04A0" w:firstRow="1" w:lastRow="0" w:firstColumn="1" w:lastColumn="0" w:noHBand="0" w:noVBand="1"/>
      </w:tblPr>
      <w:tblGrid>
        <w:gridCol w:w="6"/>
        <w:gridCol w:w="1423"/>
        <w:gridCol w:w="1276"/>
        <w:gridCol w:w="2093"/>
        <w:gridCol w:w="33"/>
        <w:gridCol w:w="1276"/>
        <w:gridCol w:w="1559"/>
        <w:gridCol w:w="1843"/>
        <w:gridCol w:w="1559"/>
      </w:tblGrid>
      <w:tr w:rsidR="00370BF5" w:rsidRPr="00771D1E" w14:paraId="1BB1EAD0" w14:textId="77777777" w:rsidTr="00F81021">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4ECC938"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p w14:paraId="7AF04953"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 (si procede)</w:t>
            </w:r>
          </w:p>
          <w:p w14:paraId="6F39E924" w14:textId="77777777" w:rsidR="00370BF5" w:rsidRPr="00771D1E" w:rsidRDefault="00370BF5"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E230F0" w:rsidRPr="00771D1E" w14:paraId="71230973" w14:textId="77777777" w:rsidTr="00BC52F1">
        <w:trPr>
          <w:gridBefore w:val="1"/>
          <w:wBefore w:w="6" w:type="dxa"/>
          <w:trHeight w:val="979"/>
        </w:trPr>
        <w:tc>
          <w:tcPr>
            <w:tcW w:w="1423" w:type="dxa"/>
            <w:tcBorders>
              <w:top w:val="nil"/>
              <w:left w:val="double" w:sz="6" w:space="0" w:color="auto"/>
              <w:bottom w:val="nil"/>
              <w:right w:val="single" w:sz="8" w:space="0" w:color="auto"/>
            </w:tcBorders>
            <w:shd w:val="clear" w:color="auto" w:fill="D5DCE4" w:themeFill="text2" w:themeFillTint="33"/>
            <w:vAlign w:val="center"/>
            <w:hideMark/>
          </w:tcPr>
          <w:p w14:paraId="1389F439"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2E6AED3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71A83BC"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0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3CA4B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44876C5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p>
        </w:tc>
        <w:tc>
          <w:tcPr>
            <w:tcW w:w="1309" w:type="dxa"/>
            <w:gridSpan w:val="2"/>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A538B50" w14:textId="77777777" w:rsidR="00E230F0" w:rsidRPr="00771D1E" w:rsidRDefault="00E230F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121449C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5EA58B"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5D0187F5"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84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EC9A04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3816178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559"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77C82C8"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0EB214D1"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60D54774" w14:textId="7CA58BA9"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E230F0" w:rsidRPr="00771D1E" w14:paraId="0ECBCDD9" w14:textId="77777777" w:rsidTr="00BC52F1">
        <w:trPr>
          <w:gridBefore w:val="1"/>
          <w:wBefore w:w="6" w:type="dxa"/>
          <w:trHeight w:val="128"/>
        </w:trPr>
        <w:tc>
          <w:tcPr>
            <w:tcW w:w="1423" w:type="dxa"/>
            <w:tcBorders>
              <w:top w:val="nil"/>
              <w:left w:val="double" w:sz="6" w:space="0" w:color="auto"/>
              <w:bottom w:val="nil"/>
              <w:right w:val="single" w:sz="8" w:space="0" w:color="auto"/>
            </w:tcBorders>
            <w:shd w:val="clear" w:color="auto" w:fill="D5DCE4" w:themeFill="text2" w:themeFillTint="33"/>
            <w:noWrap/>
            <w:vAlign w:val="bottom"/>
            <w:hideMark/>
          </w:tcPr>
          <w:p w14:paraId="682E7896"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D4FD6A"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single" w:sz="8" w:space="0" w:color="auto"/>
              <w:right w:val="single" w:sz="8" w:space="0" w:color="auto"/>
            </w:tcBorders>
            <w:shd w:val="clear" w:color="auto" w:fill="auto"/>
            <w:vAlign w:val="center"/>
            <w:hideMark/>
          </w:tcPr>
          <w:p w14:paraId="5B0AAD10"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39E2BAF"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81616591"/>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FEAF7E"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744239499"/>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single" w:sz="8" w:space="0" w:color="auto"/>
              <w:right w:val="single" w:sz="4" w:space="0" w:color="auto"/>
            </w:tcBorders>
            <w:vAlign w:val="center"/>
          </w:tcPr>
          <w:p w14:paraId="369F433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4474FC4" w14:textId="5C39E613"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r w:rsidR="00E230F0" w:rsidRPr="00771D1E" w14:paraId="28901A54" w14:textId="77777777" w:rsidTr="00BC52F1">
        <w:trPr>
          <w:gridBefore w:val="1"/>
          <w:wBefore w:w="6" w:type="dxa"/>
          <w:trHeight w:val="221"/>
        </w:trPr>
        <w:tc>
          <w:tcPr>
            <w:tcW w:w="1423"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A4C7C9"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B914E93"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double" w:sz="6" w:space="0" w:color="auto"/>
              <w:right w:val="single" w:sz="8" w:space="0" w:color="auto"/>
            </w:tcBorders>
            <w:shd w:val="clear" w:color="auto" w:fill="auto"/>
            <w:vAlign w:val="center"/>
            <w:hideMark/>
          </w:tcPr>
          <w:p w14:paraId="50802E1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07566F9"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86600838"/>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12FC3BE5"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68212802"/>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double" w:sz="6" w:space="0" w:color="auto"/>
              <w:right w:val="single" w:sz="4" w:space="0" w:color="auto"/>
            </w:tcBorders>
            <w:vAlign w:val="center"/>
          </w:tcPr>
          <w:p w14:paraId="71928712"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608BEE4" w14:textId="103EE6ED"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bl>
    <w:p w14:paraId="75D4D34C" w14:textId="44C13C9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370BF5" w:rsidRPr="00771D1E" w14:paraId="6BE2EE9C" w14:textId="77777777" w:rsidTr="00F81021">
        <w:trPr>
          <w:trHeight w:hRule="exact" w:val="746"/>
        </w:trPr>
        <w:tc>
          <w:tcPr>
            <w:tcW w:w="11121" w:type="dxa"/>
            <w:gridSpan w:val="7"/>
            <w:shd w:val="clear" w:color="auto" w:fill="D5DCE4" w:themeFill="text2" w:themeFillTint="33"/>
          </w:tcPr>
          <w:p w14:paraId="307C76F9"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C (si procede)</w:t>
            </w:r>
          </w:p>
          <w:p w14:paraId="31ECFE42"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370BF5" w:rsidRPr="00771D1E" w14:paraId="574E6CB1" w14:textId="77777777" w:rsidTr="00F81021">
        <w:trPr>
          <w:trHeight w:hRule="exact" w:val="835"/>
        </w:trPr>
        <w:tc>
          <w:tcPr>
            <w:tcW w:w="767" w:type="dxa"/>
            <w:vMerge w:val="restart"/>
            <w:shd w:val="clear" w:color="auto" w:fill="D5DCE4" w:themeFill="text2" w:themeFillTint="33"/>
          </w:tcPr>
          <w:p w14:paraId="7BE8BF32" w14:textId="77777777" w:rsidR="00370BF5" w:rsidRPr="00771D1E" w:rsidRDefault="00370BF5" w:rsidP="00F81021">
            <w:pPr>
              <w:spacing w:before="240" w:after="0" w:line="480" w:lineRule="auto"/>
              <w:ind w:right="-993"/>
              <w:rPr>
                <w:rFonts w:cs="Calibri"/>
                <w:b/>
                <w:sz w:val="16"/>
                <w:szCs w:val="16"/>
                <w:lang w:val="es-ES"/>
              </w:rPr>
            </w:pPr>
            <w:r w:rsidRPr="00771D1E">
              <w:rPr>
                <w:rFonts w:cs="Calibri"/>
                <w:b/>
                <w:sz w:val="16"/>
                <w:szCs w:val="16"/>
                <w:lang w:val="es-ES"/>
              </w:rPr>
              <w:t>Tabla C2</w:t>
            </w:r>
          </w:p>
        </w:tc>
        <w:tc>
          <w:tcPr>
            <w:tcW w:w="1141" w:type="dxa"/>
            <w:shd w:val="clear" w:color="auto" w:fill="D0CECE" w:themeFill="background2" w:themeFillShade="E6"/>
          </w:tcPr>
          <w:p w14:paraId="2AFBC9FE"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1880CD3F"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204EB7AA"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107" w:type="dxa"/>
            <w:shd w:val="clear" w:color="auto" w:fill="D0CECE" w:themeFill="background2" w:themeFillShade="E6"/>
          </w:tcPr>
          <w:p w14:paraId="06E8BD11"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o </w:t>
            </w:r>
          </w:p>
          <w:p w14:paraId="29A9F385"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descripción del programa de estudios </w:t>
            </w:r>
          </w:p>
          <w:p w14:paraId="77EFED96"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en la institución de acogida</w:t>
            </w:r>
          </w:p>
        </w:tc>
        <w:tc>
          <w:tcPr>
            <w:tcW w:w="1667" w:type="dxa"/>
            <w:shd w:val="clear" w:color="auto" w:fill="D0CECE" w:themeFill="background2" w:themeFillShade="E6"/>
          </w:tcPr>
          <w:p w14:paraId="4A7A7D24" w14:textId="77777777" w:rsidR="00370BF5" w:rsidRPr="00771D1E" w:rsidRDefault="00370BF5" w:rsidP="00F81021">
            <w:pPr>
              <w:spacing w:after="0" w:line="240" w:lineRule="auto"/>
              <w:rPr>
                <w:rFonts w:cs="Calibri"/>
                <w:b/>
                <w:bCs/>
                <w:sz w:val="16"/>
                <w:szCs w:val="16"/>
                <w:lang w:val="es-ES"/>
              </w:rPr>
            </w:pPr>
            <w:r w:rsidRPr="00771D1E">
              <w:rPr>
                <w:rFonts w:ascii="Calibri" w:eastAsia="Times New Roman" w:hAnsi="Calibri" w:cs="Times New Roman"/>
                <w:b/>
                <w:bCs/>
                <w:color w:val="000000"/>
                <w:sz w:val="16"/>
                <w:szCs w:val="16"/>
                <w:lang w:val="es-ES" w:eastAsia="en-GB"/>
              </w:rPr>
              <w:t>Descripción breve del componente virtual (campo obligatorio)</w:t>
            </w:r>
          </w:p>
        </w:tc>
        <w:tc>
          <w:tcPr>
            <w:tcW w:w="1667" w:type="dxa"/>
            <w:shd w:val="clear" w:color="auto" w:fill="D0CECE" w:themeFill="background2" w:themeFillShade="E6"/>
          </w:tcPr>
          <w:p w14:paraId="581FAC69"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52262C48" w14:textId="77777777" w:rsidR="00370BF5" w:rsidRPr="00771D1E" w:rsidRDefault="00370BF5" w:rsidP="00F81021">
            <w:pPr>
              <w:spacing w:after="0" w:line="240" w:lineRule="auto"/>
              <w:ind w:right="317"/>
              <w:rPr>
                <w:rFonts w:ascii="Calibri" w:eastAsia="Times New Roman" w:hAnsi="Calibri" w:cs="Times New Roman"/>
                <w:color w:val="000000"/>
                <w:sz w:val="16"/>
                <w:szCs w:val="16"/>
                <w:lang w:val="es-ES" w:eastAsia="en-GB"/>
              </w:rPr>
            </w:pPr>
          </w:p>
        </w:tc>
        <w:tc>
          <w:tcPr>
            <w:tcW w:w="1310" w:type="dxa"/>
            <w:shd w:val="clear" w:color="auto" w:fill="D9D9D9" w:themeFill="background1" w:themeFillShade="D9"/>
          </w:tcPr>
          <w:p w14:paraId="1D7DB4D4" w14:textId="77777777" w:rsidR="00370BF5" w:rsidRPr="00771D1E" w:rsidRDefault="00370BF5" w:rsidP="00F81021">
            <w:pPr>
              <w:spacing w:after="0" w:line="240" w:lineRule="auto"/>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concedidos</w:t>
            </w:r>
          </w:p>
        </w:tc>
        <w:tc>
          <w:tcPr>
            <w:tcW w:w="1461" w:type="dxa"/>
            <w:shd w:val="clear" w:color="auto" w:fill="D0CECE" w:themeFill="background2" w:themeFillShade="E6"/>
          </w:tcPr>
          <w:p w14:paraId="7A8EE75A"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370BF5" w:rsidRPr="00771D1E" w14:paraId="70A87246" w14:textId="77777777" w:rsidTr="00F81021">
        <w:trPr>
          <w:trHeight w:hRule="exact" w:val="341"/>
        </w:trPr>
        <w:tc>
          <w:tcPr>
            <w:tcW w:w="767" w:type="dxa"/>
            <w:vMerge/>
            <w:shd w:val="clear" w:color="auto" w:fill="D5DCE4" w:themeFill="text2" w:themeFillTint="33"/>
          </w:tcPr>
          <w:p w14:paraId="76ACAC06" w14:textId="77777777" w:rsidR="00370BF5" w:rsidRPr="00771D1E" w:rsidRDefault="00370BF5" w:rsidP="00F81021">
            <w:pPr>
              <w:ind w:right="-993"/>
              <w:rPr>
                <w:rFonts w:cs="Calibri"/>
                <w:b/>
                <w:sz w:val="16"/>
                <w:szCs w:val="16"/>
                <w:lang w:val="es-ES"/>
              </w:rPr>
            </w:pPr>
          </w:p>
        </w:tc>
        <w:tc>
          <w:tcPr>
            <w:tcW w:w="1141" w:type="dxa"/>
          </w:tcPr>
          <w:p w14:paraId="59504755" w14:textId="77777777" w:rsidR="00370BF5" w:rsidRPr="00771D1E" w:rsidRDefault="00370BF5" w:rsidP="00F81021">
            <w:pPr>
              <w:ind w:right="-993"/>
              <w:rPr>
                <w:rFonts w:cs="Calibri"/>
                <w:b/>
                <w:sz w:val="16"/>
                <w:szCs w:val="16"/>
                <w:lang w:val="es-ES"/>
              </w:rPr>
            </w:pPr>
          </w:p>
        </w:tc>
        <w:tc>
          <w:tcPr>
            <w:tcW w:w="3107" w:type="dxa"/>
          </w:tcPr>
          <w:p w14:paraId="77CD6A1B" w14:textId="77777777" w:rsidR="00370BF5" w:rsidRPr="00771D1E" w:rsidRDefault="00370BF5" w:rsidP="00F81021">
            <w:pPr>
              <w:ind w:right="-993"/>
              <w:rPr>
                <w:rFonts w:cs="Calibri"/>
                <w:b/>
                <w:sz w:val="16"/>
                <w:szCs w:val="16"/>
                <w:lang w:val="es-ES"/>
              </w:rPr>
            </w:pPr>
          </w:p>
        </w:tc>
        <w:tc>
          <w:tcPr>
            <w:tcW w:w="1667" w:type="dxa"/>
          </w:tcPr>
          <w:p w14:paraId="1E6C9309"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4651723F"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3D98BAA5"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273D2B07"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450670292"/>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830714905"/>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p>
        </w:tc>
      </w:tr>
      <w:tr w:rsidR="00370BF5" w:rsidRPr="00771D1E" w14:paraId="6F7B80F7" w14:textId="77777777" w:rsidTr="00F81021">
        <w:trPr>
          <w:trHeight w:hRule="exact" w:val="341"/>
        </w:trPr>
        <w:tc>
          <w:tcPr>
            <w:tcW w:w="767" w:type="dxa"/>
            <w:vMerge/>
            <w:shd w:val="clear" w:color="auto" w:fill="D5DCE4" w:themeFill="text2" w:themeFillTint="33"/>
          </w:tcPr>
          <w:p w14:paraId="0934D341" w14:textId="77777777" w:rsidR="00370BF5" w:rsidRPr="00771D1E" w:rsidRDefault="00370BF5" w:rsidP="00F81021">
            <w:pPr>
              <w:ind w:right="-993"/>
              <w:rPr>
                <w:rFonts w:cs="Calibri"/>
                <w:b/>
                <w:sz w:val="16"/>
                <w:szCs w:val="16"/>
                <w:lang w:val="es-ES"/>
              </w:rPr>
            </w:pPr>
          </w:p>
        </w:tc>
        <w:tc>
          <w:tcPr>
            <w:tcW w:w="1141" w:type="dxa"/>
          </w:tcPr>
          <w:p w14:paraId="4A9926C6" w14:textId="77777777" w:rsidR="00370BF5" w:rsidRPr="00771D1E" w:rsidRDefault="00370BF5" w:rsidP="00F81021">
            <w:pPr>
              <w:ind w:right="-993"/>
              <w:rPr>
                <w:rFonts w:cs="Calibri"/>
                <w:b/>
                <w:sz w:val="16"/>
                <w:szCs w:val="16"/>
                <w:lang w:val="es-ES"/>
              </w:rPr>
            </w:pPr>
          </w:p>
        </w:tc>
        <w:tc>
          <w:tcPr>
            <w:tcW w:w="3107" w:type="dxa"/>
          </w:tcPr>
          <w:p w14:paraId="707162AD" w14:textId="77777777" w:rsidR="00370BF5" w:rsidRPr="00771D1E" w:rsidRDefault="00370BF5" w:rsidP="00F81021">
            <w:pPr>
              <w:ind w:right="-993"/>
              <w:rPr>
                <w:rFonts w:cs="Calibri"/>
                <w:b/>
                <w:sz w:val="16"/>
                <w:szCs w:val="16"/>
                <w:lang w:val="es-ES"/>
              </w:rPr>
            </w:pPr>
          </w:p>
        </w:tc>
        <w:tc>
          <w:tcPr>
            <w:tcW w:w="1667" w:type="dxa"/>
          </w:tcPr>
          <w:p w14:paraId="48E38481"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5B5F13DD"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6989FEAB"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6DFBC9D9"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334919515"/>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2063934931"/>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p>
        </w:tc>
      </w:tr>
    </w:tbl>
    <w:p w14:paraId="443F6153" w14:textId="7B28750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5A1DE036" w14:textId="486ED3B9" w:rsidR="00370BF5" w:rsidRDefault="00370BF5"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Después de la movilidad</w:t>
      </w:r>
    </w:p>
    <w:p w14:paraId="352C3064" w14:textId="25C4B38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370BF5" w14:paraId="64DC808D" w14:textId="77777777" w:rsidTr="00F81021">
        <w:trPr>
          <w:trHeight w:hRule="exact" w:val="751"/>
        </w:trPr>
        <w:tc>
          <w:tcPr>
            <w:tcW w:w="10834" w:type="dxa"/>
            <w:gridSpan w:val="5"/>
            <w:shd w:val="clear" w:color="auto" w:fill="D5DCE4" w:themeFill="text2" w:themeFillTint="33"/>
          </w:tcPr>
          <w:p w14:paraId="7B5F8FE8" w14:textId="001B42F7"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D</w:t>
            </w:r>
          </w:p>
          <w:p w14:paraId="1C20A8E0" w14:textId="5CDE378D"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Certificado académico en la institución de acogida</w:t>
            </w:r>
            <w:r w:rsidR="00370BF5" w:rsidRPr="007B7EE3">
              <w:rPr>
                <w:rFonts w:ascii="Calibri" w:eastAsia="Times New Roman" w:hAnsi="Calibri" w:cs="Times New Roman"/>
                <w:b/>
                <w:color w:val="000000"/>
                <w:sz w:val="16"/>
                <w:szCs w:val="16"/>
                <w:lang w:val="es-ES" w:eastAsia="en-GB"/>
              </w:rPr>
              <w:t xml:space="preserve"> (</w:t>
            </w:r>
            <w:r w:rsidRPr="007B7EE3">
              <w:rPr>
                <w:rFonts w:ascii="Calibri" w:eastAsia="Times New Roman" w:hAnsi="Calibri" w:cs="Times New Roman"/>
                <w:b/>
                <w:color w:val="000000"/>
                <w:sz w:val="16"/>
                <w:szCs w:val="16"/>
                <w:lang w:val="es-ES" w:eastAsia="en-GB"/>
              </w:rPr>
              <w:t>componentes físico y</w:t>
            </w:r>
            <w:r w:rsidR="00370BF5" w:rsidRPr="007B7EE3">
              <w:rPr>
                <w:rFonts w:ascii="Calibri" w:eastAsia="Times New Roman" w:hAnsi="Calibri" w:cs="Times New Roman"/>
                <w:b/>
                <w:color w:val="000000"/>
                <w:sz w:val="16"/>
                <w:szCs w:val="16"/>
                <w:lang w:val="es-ES" w:eastAsia="en-GB"/>
              </w:rPr>
              <w:t xml:space="preserve"> virtual, </w:t>
            </w:r>
            <w:r w:rsidRPr="007B7EE3">
              <w:rPr>
                <w:rFonts w:ascii="Calibri" w:eastAsia="Times New Roman" w:hAnsi="Calibri" w:cs="Times New Roman"/>
                <w:b/>
                <w:color w:val="000000"/>
                <w:sz w:val="16"/>
                <w:szCs w:val="16"/>
                <w:lang w:val="es-ES" w:eastAsia="en-GB"/>
              </w:rPr>
              <w:t>si procede</w:t>
            </w:r>
            <w:r w:rsidR="00370BF5" w:rsidRPr="007B7EE3">
              <w:rPr>
                <w:rFonts w:ascii="Calibri" w:eastAsia="Times New Roman" w:hAnsi="Calibri" w:cs="Times New Roman"/>
                <w:b/>
                <w:color w:val="000000"/>
                <w:sz w:val="16"/>
                <w:szCs w:val="16"/>
                <w:lang w:val="es-ES" w:eastAsia="en-GB"/>
              </w:rPr>
              <w:t>)</w:t>
            </w:r>
          </w:p>
          <w:p w14:paraId="57B5AA20" w14:textId="77777777" w:rsidR="00961DF6" w:rsidRDefault="00961DF6" w:rsidP="00961DF6">
            <w:pPr>
              <w:spacing w:after="0" w:line="240" w:lineRule="auto"/>
              <w:jc w:val="center"/>
              <w:rPr>
                <w:rFonts w:ascii="Calibri" w:eastAsia="Times New Roman" w:hAnsi="Calibri" w:cs="Times New Roman"/>
                <w:b/>
                <w:bCs/>
                <w:iCs/>
                <w:color w:val="000000"/>
                <w:sz w:val="16"/>
                <w:szCs w:val="16"/>
                <w:lang w:val="es-ES" w:eastAsia="en-GB"/>
              </w:rPr>
            </w:pPr>
            <w:r>
              <w:rPr>
                <w:rFonts w:ascii="Calibri" w:eastAsia="Times New Roman" w:hAnsi="Calibri" w:cs="Times New Roman"/>
                <w:b/>
                <w:bCs/>
                <w:iCs/>
                <w:color w:val="000000"/>
                <w:sz w:val="16"/>
                <w:szCs w:val="16"/>
                <w:lang w:val="es-ES" w:eastAsia="en-GB"/>
              </w:rPr>
              <w:t>Fechas de inicio y finalización del periodo de estudio: de [día/mes/año] ……………. a [día/mes/año] ……………</w:t>
            </w:r>
          </w:p>
          <w:p w14:paraId="2BFB5AF0" w14:textId="042335D8" w:rsidR="00370BF5" w:rsidRDefault="00370BF5" w:rsidP="00F81021">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w:t>
            </w:r>
          </w:p>
        </w:tc>
      </w:tr>
      <w:tr w:rsidR="00370BF5" w14:paraId="4EA831D7"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44E0C101"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D591D80"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A3C997B" w14:textId="5ECDA50B"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55798360" w14:textId="77777777" w:rsidR="00961DF6" w:rsidRPr="00771D1E" w:rsidRDefault="00961DF6" w:rsidP="00961DF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6ED4A8C7"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(según la denominación del catálogo de </w:t>
            </w:r>
          </w:p>
          <w:p w14:paraId="2D5F1F69"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oferta académica)</w:t>
            </w:r>
            <w:r>
              <w:rPr>
                <w:rFonts w:ascii="Calibri" w:eastAsia="Times New Roman" w:hAnsi="Calibri" w:cs="Times New Roman"/>
                <w:b/>
                <w:bCs/>
                <w:color w:val="000000"/>
                <w:sz w:val="16"/>
                <w:szCs w:val="16"/>
                <w:lang w:val="es-ES" w:eastAsia="en-GB"/>
              </w:rPr>
              <w:t xml:space="preserve"> o descripción del</w:t>
            </w:r>
          </w:p>
          <w:p w14:paraId="7AC7EC0B" w14:textId="6F5BBC99" w:rsidR="00370BF5" w:rsidRPr="007B7EE3" w:rsidRDefault="00961DF6" w:rsidP="00961DF6">
            <w:pPr>
              <w:spacing w:after="0" w:line="240" w:lineRule="auto"/>
              <w:ind w:right="-993"/>
              <w:rPr>
                <w:rFonts w:cs="Calibri"/>
                <w:b/>
                <w:sz w:val="16"/>
                <w:szCs w:val="16"/>
                <w:lang w:val="es-ES"/>
              </w:rPr>
            </w:pPr>
            <w:r>
              <w:rPr>
                <w:rFonts w:ascii="Calibri" w:eastAsia="Times New Roman" w:hAnsi="Calibri" w:cs="Times New Roman"/>
                <w:b/>
                <w:bCs/>
                <w:color w:val="000000"/>
                <w:sz w:val="16"/>
                <w:szCs w:val="16"/>
                <w:lang w:val="es-ES" w:eastAsia="en-GB"/>
              </w:rPr>
              <w:t xml:space="preserve"> programa </w:t>
            </w:r>
            <w:r w:rsidRPr="00771D1E">
              <w:rPr>
                <w:rFonts w:ascii="Calibri" w:eastAsia="Times New Roman" w:hAnsi="Calibri" w:cs="Times New Roman"/>
                <w:b/>
                <w:bCs/>
                <w:color w:val="000000"/>
                <w:sz w:val="16"/>
                <w:szCs w:val="16"/>
                <w:lang w:val="es-ES" w:eastAsia="en-GB"/>
              </w:rPr>
              <w:t>en la institución de acogida</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62B7553D" w14:textId="06CB56E0" w:rsidR="00370BF5" w:rsidRPr="007B7EE3" w:rsidRDefault="00961DF6" w:rsidP="00F81021">
            <w:pPr>
              <w:spacing w:after="0" w:line="240" w:lineRule="auto"/>
              <w:jc w:val="center"/>
              <w:rPr>
                <w:rFonts w:cs="Calibri"/>
                <w:b/>
                <w:sz w:val="16"/>
                <w:szCs w:val="16"/>
                <w:lang w:val="es-ES"/>
              </w:rPr>
            </w:pPr>
            <w:r>
              <w:rPr>
                <w:rFonts w:ascii="Calibri" w:eastAsia="Times New Roman" w:hAnsi="Calibri" w:cs="Times New Roman"/>
                <w:b/>
                <w:bCs/>
                <w:color w:val="000000"/>
                <w:sz w:val="16"/>
                <w:szCs w:val="16"/>
                <w:lang w:val="es-ES" w:eastAsia="en-GB"/>
              </w:rPr>
              <w:t>¿El componente fue completado satisfactoriamente por el estudiante?</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2E4DDDA7" w14:textId="53A08EFC" w:rsidR="00370BF5" w:rsidRPr="007B7EE3" w:rsidRDefault="00961DF6" w:rsidP="00F81021">
            <w:pPr>
              <w:spacing w:after="0" w:line="240" w:lineRule="auto"/>
              <w:ind w:right="317"/>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Número de créditos ECTS (o equivalentes)</w:t>
            </w:r>
          </w:p>
        </w:tc>
        <w:tc>
          <w:tcPr>
            <w:tcW w:w="1918" w:type="dxa"/>
            <w:tcBorders>
              <w:left w:val="single" w:sz="4" w:space="0" w:color="auto"/>
              <w:bottom w:val="single" w:sz="4" w:space="0" w:color="auto"/>
            </w:tcBorders>
            <w:shd w:val="clear" w:color="auto" w:fill="D0CECE" w:themeFill="background2" w:themeFillShade="E6"/>
            <w:vAlign w:val="center"/>
          </w:tcPr>
          <w:p w14:paraId="7C3D16FF" w14:textId="1255ED59" w:rsidR="00370BF5" w:rsidRPr="007B7EE3" w:rsidRDefault="00961DF6"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5A0A1DF8"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258CF307" w14:textId="77777777" w:rsidR="00370BF5" w:rsidRPr="007B7EE3" w:rsidRDefault="00370BF5" w:rsidP="00F81021">
            <w:pPr>
              <w:ind w:right="-993"/>
              <w:rPr>
                <w:rFonts w:cs="Calibri"/>
                <w:b/>
                <w:sz w:val="16"/>
                <w:szCs w:val="16"/>
                <w:lang w:val="es-ES"/>
              </w:rPr>
            </w:pPr>
          </w:p>
        </w:tc>
        <w:tc>
          <w:tcPr>
            <w:tcW w:w="3027" w:type="dxa"/>
            <w:tcBorders>
              <w:top w:val="single" w:sz="4" w:space="0" w:color="auto"/>
              <w:left w:val="single" w:sz="4" w:space="0" w:color="auto"/>
              <w:bottom w:val="single" w:sz="4" w:space="0" w:color="auto"/>
              <w:right w:val="single" w:sz="4" w:space="0" w:color="auto"/>
            </w:tcBorders>
          </w:tcPr>
          <w:p w14:paraId="2B5418EE" w14:textId="77777777" w:rsidR="00370BF5" w:rsidRPr="007B7EE3" w:rsidRDefault="00370BF5" w:rsidP="00F81021">
            <w:pPr>
              <w:ind w:right="-993"/>
              <w:rPr>
                <w:rFonts w:cs="Calibri"/>
                <w:b/>
                <w:sz w:val="16"/>
                <w:szCs w:val="16"/>
                <w:lang w:val="es-ES"/>
              </w:rPr>
            </w:pPr>
          </w:p>
        </w:tc>
        <w:tc>
          <w:tcPr>
            <w:tcW w:w="2471" w:type="dxa"/>
            <w:tcBorders>
              <w:top w:val="single" w:sz="4" w:space="0" w:color="auto"/>
              <w:left w:val="single" w:sz="4" w:space="0" w:color="auto"/>
              <w:bottom w:val="single" w:sz="4" w:space="0" w:color="auto"/>
              <w:right w:val="single" w:sz="4" w:space="0" w:color="auto"/>
            </w:tcBorders>
            <w:vAlign w:val="bottom"/>
          </w:tcPr>
          <w:p w14:paraId="544D1D94" w14:textId="3A7D4FCD" w:rsidR="00370BF5" w:rsidRDefault="00961DF6" w:rsidP="00F810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2D749CAB"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DAB2728"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4C78892B"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12C976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36B9EC64"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5AE9039" w14:textId="1E1A39CE" w:rsidR="00370BF5" w:rsidRDefault="00961DF6" w:rsidP="00F810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64DF90A7"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FBD4E7A"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52B7FD20"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733115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0D2DCEFE"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316A8E36" w14:textId="3C7EF317" w:rsidR="00370BF5" w:rsidRDefault="00961DF6" w:rsidP="00F81021">
            <w:pPr>
              <w:jc w:val="center"/>
              <w:rPr>
                <w:rFonts w:ascii="Calibri" w:eastAsia="Times New Roman" w:hAnsi="Calibri" w:cs="Times New Roman"/>
                <w:i/>
                <w:i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5FDE8056"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5EE5175" w14:textId="77777777" w:rsidR="00370BF5" w:rsidRDefault="00370BF5" w:rsidP="00F81021">
            <w:pPr>
              <w:jc w:val="center"/>
              <w:rPr>
                <w:rFonts w:ascii="Calibri" w:eastAsia="Times New Roman" w:hAnsi="Calibri" w:cs="Times New Roman"/>
                <w:i/>
                <w:iCs/>
                <w:color w:val="000000"/>
                <w:sz w:val="16"/>
                <w:szCs w:val="16"/>
                <w:lang w:val="en-GB" w:eastAsia="en-GB"/>
              </w:rPr>
            </w:pPr>
          </w:p>
        </w:tc>
      </w:tr>
      <w:tr w:rsidR="00370BF5" w14:paraId="4AE18C6E"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77685C5"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18F6CBE8"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4EF94824" w14:textId="77777777" w:rsidR="00370BF5" w:rsidRDefault="00370BF5" w:rsidP="00F81021">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4C516425"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97BBBD3"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0629170C" w14:textId="09025066"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370BF5" w14:paraId="6FF10B19" w14:textId="77777777" w:rsidTr="00F81021">
        <w:trPr>
          <w:trHeight w:hRule="exact" w:val="597"/>
        </w:trPr>
        <w:tc>
          <w:tcPr>
            <w:tcW w:w="10834" w:type="dxa"/>
            <w:gridSpan w:val="4"/>
            <w:shd w:val="clear" w:color="auto" w:fill="D5DCE4" w:themeFill="text2" w:themeFillTint="33"/>
          </w:tcPr>
          <w:p w14:paraId="220050DE" w14:textId="0B2897FD"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E</w:t>
            </w:r>
          </w:p>
          <w:p w14:paraId="24F4AE4B" w14:textId="77777777" w:rsidR="00961DF6" w:rsidRDefault="00961DF6" w:rsidP="00961DF6">
            <w:pPr>
              <w:spacing w:after="0" w:line="240" w:lineRule="auto"/>
              <w:jc w:val="center"/>
              <w:rPr>
                <w:rFonts w:ascii="Calibri" w:eastAsia="Times New Roman" w:hAnsi="Calibri" w:cs="Times New Roman"/>
                <w:b/>
                <w:bCs/>
                <w:i/>
                <w:iCs/>
                <w:color w:val="000000"/>
                <w:sz w:val="16"/>
                <w:szCs w:val="16"/>
                <w:lang w:val="es-ES" w:eastAsia="en-GB"/>
              </w:rPr>
            </w:pPr>
            <w:r>
              <w:rPr>
                <w:rFonts w:ascii="Calibri" w:eastAsia="Times New Roman" w:hAnsi="Calibri" w:cs="Times New Roman"/>
                <w:b/>
                <w:bCs/>
                <w:i/>
                <w:iCs/>
                <w:color w:val="000000"/>
                <w:sz w:val="16"/>
                <w:szCs w:val="16"/>
                <w:lang w:val="es-ES" w:eastAsia="en-GB"/>
              </w:rPr>
              <w:t>Certificado académico y de reconocimiento en la institución de envío</w:t>
            </w:r>
          </w:p>
          <w:p w14:paraId="012B29D9" w14:textId="46FE5CEE"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(componentes físico y virtual, si procede)</w:t>
            </w:r>
          </w:p>
        </w:tc>
      </w:tr>
      <w:tr w:rsidR="00370BF5" w14:paraId="5EEA159F"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18B0B8EF"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lastRenderedPageBreak/>
              <w:t xml:space="preserve">Código del </w:t>
            </w:r>
          </w:p>
          <w:p w14:paraId="4EB36A63"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0D43B0CD" w14:textId="54052F55"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754C3B19" w14:textId="6CED3ACC" w:rsidR="0005388E" w:rsidRPr="007B7EE3" w:rsidRDefault="0005388E" w:rsidP="007B7EE3">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p w14:paraId="2132F0D4" w14:textId="65F5A1C6" w:rsidR="00961DF6" w:rsidRPr="007B7EE3" w:rsidRDefault="00961DF6" w:rsidP="00F81021">
            <w:pPr>
              <w:spacing w:after="0" w:line="240" w:lineRule="auto"/>
              <w:ind w:right="-993"/>
              <w:rPr>
                <w:rFonts w:cs="Calibri"/>
                <w:b/>
                <w:sz w:val="16"/>
                <w:szCs w:val="16"/>
                <w:lang w:val="es-ES"/>
              </w:rPr>
            </w:pP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3379EA3B" w14:textId="77777777" w:rsidR="0005388E" w:rsidRDefault="0005388E" w:rsidP="0005388E">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 xml:space="preserve">Número de créditos ECTS (o equivalentes) reconocidos </w:t>
            </w:r>
          </w:p>
          <w:p w14:paraId="3A4DB395" w14:textId="14FFC6CA" w:rsidR="00370BF5" w:rsidRPr="007B7EE3" w:rsidRDefault="00370BF5" w:rsidP="00F81021">
            <w:pPr>
              <w:spacing w:after="0" w:line="240" w:lineRule="auto"/>
              <w:ind w:right="317"/>
              <w:jc w:val="center"/>
              <w:rPr>
                <w:rFonts w:ascii="Calibri" w:eastAsia="Times New Roman" w:hAnsi="Calibri" w:cs="Times New Roman"/>
                <w:color w:val="000000"/>
                <w:sz w:val="16"/>
                <w:szCs w:val="16"/>
                <w:lang w:val="es-ES" w:eastAsia="en-GB"/>
              </w:rPr>
            </w:pPr>
          </w:p>
        </w:tc>
        <w:tc>
          <w:tcPr>
            <w:tcW w:w="1918" w:type="dxa"/>
            <w:tcBorders>
              <w:left w:val="single" w:sz="4" w:space="0" w:color="auto"/>
              <w:bottom w:val="single" w:sz="4" w:space="0" w:color="auto"/>
            </w:tcBorders>
            <w:shd w:val="clear" w:color="auto" w:fill="D0CECE" w:themeFill="background2" w:themeFillShade="E6"/>
            <w:vAlign w:val="center"/>
          </w:tcPr>
          <w:p w14:paraId="51EF284E" w14:textId="23397F3E" w:rsidR="00370BF5" w:rsidRPr="007B7EE3" w:rsidRDefault="0005388E"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6B639A1A"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54C5412"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6C42122D"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3DC027CF"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0FC3F390"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744D4516"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71BB986"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DA9410B"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51310408"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60749A38"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51E54FB1"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6048AA"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FD07C59"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6C3F2CF5"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4EACAFE9" w14:textId="77777777" w:rsidR="00370BF5" w:rsidRPr="007B7EE3" w:rsidRDefault="00370BF5" w:rsidP="00F81021">
            <w:pPr>
              <w:jc w:val="center"/>
              <w:rPr>
                <w:rFonts w:ascii="Calibri" w:eastAsia="Times New Roman" w:hAnsi="Calibri" w:cs="Times New Roman"/>
                <w:i/>
                <w:iCs/>
                <w:color w:val="000000"/>
                <w:sz w:val="16"/>
                <w:szCs w:val="16"/>
                <w:lang w:val="es-ES" w:eastAsia="en-GB"/>
              </w:rPr>
            </w:pPr>
          </w:p>
        </w:tc>
      </w:tr>
      <w:tr w:rsidR="00370BF5" w14:paraId="23A9D489"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652F0F2B"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double" w:sz="4" w:space="0" w:color="auto"/>
              <w:right w:val="single" w:sz="4" w:space="0" w:color="auto"/>
            </w:tcBorders>
          </w:tcPr>
          <w:p w14:paraId="5965C49A"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double" w:sz="4" w:space="0" w:color="auto"/>
              <w:right w:val="single" w:sz="4" w:space="0" w:color="auto"/>
            </w:tcBorders>
            <w:vAlign w:val="bottom"/>
          </w:tcPr>
          <w:p w14:paraId="30343BF0"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5EEC208E"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38D31573" w14:textId="77777777"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6B9909D2" w14:textId="691AB2B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6757833A" w14:textId="05F482DD"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1"/>
        <w:gridCol w:w="8125"/>
      </w:tblGrid>
      <w:tr w:rsidR="002C5273" w:rsidRPr="00771D1E" w14:paraId="23CE1D15" w14:textId="77777777" w:rsidTr="007B7EE3">
        <w:tc>
          <w:tcPr>
            <w:tcW w:w="2331"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5"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7B7EE3">
        <w:tc>
          <w:tcPr>
            <w:tcW w:w="2331"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5"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7B7EE3">
        <w:tc>
          <w:tcPr>
            <w:tcW w:w="2331"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Identificador e</w:t>
            </w:r>
            <w:r w:rsidR="00E863C9" w:rsidRPr="00771D1E">
              <w:rPr>
                <w:b/>
                <w:sz w:val="20"/>
                <w:szCs w:val="20"/>
                <w:lang w:val="es-ES"/>
              </w:rPr>
              <w:t>uropeo del estudiante (ESI)</w:t>
            </w:r>
          </w:p>
        </w:tc>
        <w:tc>
          <w:tcPr>
            <w:tcW w:w="8125" w:type="dxa"/>
          </w:tcPr>
          <w:p w14:paraId="5C05B20F" w14:textId="1402FB75"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w:t>
            </w:r>
            <w:r w:rsidR="00AF5900" w:rsidRPr="00771D1E">
              <w:rPr>
                <w:sz w:val="20"/>
                <w:szCs w:val="20"/>
                <w:lang w:val="es-ES"/>
              </w:rPr>
              <w:t>aplicación Erasmus+ para móvil</w:t>
            </w:r>
            <w:r w:rsidRPr="00771D1E">
              <w:rPr>
                <w:sz w:val="20"/>
                <w:szCs w:val="20"/>
                <w:lang w:val="es-ES"/>
              </w:rPr>
              <w:t xml:space="preserve"> y/o </w:t>
            </w:r>
            <w:r w:rsidR="00AF5900" w:rsidRPr="00771D1E">
              <w:rPr>
                <w:sz w:val="20"/>
                <w:szCs w:val="20"/>
                <w:lang w:val="es-ES"/>
              </w:rPr>
              <w:t>para ordenador</w:t>
            </w:r>
            <w:r w:rsidRPr="00771D1E">
              <w:rPr>
                <w:sz w:val="20"/>
                <w:szCs w:val="20"/>
                <w:lang w:val="es-ES"/>
              </w:rPr>
              <w:t xml:space="preserve"> </w:t>
            </w:r>
            <w:r w:rsidR="00AF5900" w:rsidRPr="00771D1E">
              <w:rPr>
                <w:sz w:val="20"/>
                <w:szCs w:val="20"/>
                <w:lang w:val="es-ES"/>
              </w:rPr>
              <w:t>que les permite</w:t>
            </w:r>
            <w:r w:rsidRPr="00771D1E">
              <w:rPr>
                <w:sz w:val="20"/>
                <w:szCs w:val="20"/>
                <w:lang w:val="es-ES"/>
              </w:rPr>
              <w:t xml:space="preserve"> cumplimentar y firmar sus acuerdos de aprendizaje en línea. Si la institución de envío no emite el ESI de sus estudiantes se podrá utilizar un mecanismo </w:t>
            </w:r>
            <w:r w:rsidR="00AF5900" w:rsidRPr="00771D1E">
              <w:rPr>
                <w:sz w:val="20"/>
                <w:szCs w:val="20"/>
                <w:lang w:val="es-ES"/>
              </w:rPr>
              <w:t>alternativo</w:t>
            </w:r>
            <w:r w:rsidRPr="00771D1E">
              <w:rPr>
                <w:sz w:val="20"/>
                <w:szCs w:val="20"/>
                <w:lang w:val="es-ES"/>
              </w:rPr>
              <w:t xml:space="preserve">. Más información en el </w:t>
            </w:r>
            <w:hyperlink r:id="rId11" w:history="1">
              <w:r w:rsidRPr="00771D1E">
                <w:rPr>
                  <w:rStyle w:val="Hipervnculo"/>
                  <w:sz w:val="20"/>
                  <w:szCs w:val="20"/>
                  <w:lang w:val="es-ES"/>
                </w:rPr>
                <w:t xml:space="preserve">Erasmus </w:t>
              </w:r>
              <w:proofErr w:type="spellStart"/>
              <w:r w:rsidRPr="00771D1E">
                <w:rPr>
                  <w:rStyle w:val="Hipervnculo"/>
                  <w:sz w:val="20"/>
                  <w:szCs w:val="20"/>
                  <w:lang w:val="es-ES"/>
                </w:rPr>
                <w:t>Without</w:t>
              </w:r>
              <w:proofErr w:type="spellEnd"/>
              <w:r w:rsidRPr="00771D1E">
                <w:rPr>
                  <w:rStyle w:val="Hipervnculo"/>
                  <w:sz w:val="20"/>
                  <w:szCs w:val="20"/>
                  <w:lang w:val="es-ES"/>
                </w:rPr>
                <w:t xml:space="preserve"> </w:t>
              </w:r>
              <w:proofErr w:type="spellStart"/>
              <w:r w:rsidRPr="00771D1E">
                <w:rPr>
                  <w:rStyle w:val="Hipervnculo"/>
                  <w:sz w:val="20"/>
                  <w:szCs w:val="20"/>
                  <w:lang w:val="es-ES"/>
                </w:rPr>
                <w:t>Paper</w:t>
              </w:r>
              <w:proofErr w:type="spellEnd"/>
              <w:r w:rsidRPr="00771D1E">
                <w:rPr>
                  <w:rStyle w:val="Hipervnculo"/>
                  <w:sz w:val="20"/>
                  <w:szCs w:val="20"/>
                  <w:lang w:val="es-ES"/>
                </w:rPr>
                <w:t xml:space="preserve"> </w:t>
              </w:r>
              <w:proofErr w:type="spellStart"/>
              <w:r w:rsidRPr="00771D1E">
                <w:rPr>
                  <w:rStyle w:val="Hipervnculo"/>
                  <w:sz w:val="20"/>
                  <w:szCs w:val="20"/>
                  <w:lang w:val="es-ES"/>
                </w:rPr>
                <w:t>Competence</w:t>
              </w:r>
              <w:proofErr w:type="spellEnd"/>
              <w:r w:rsidRPr="00771D1E">
                <w:rPr>
                  <w:rStyle w:val="Hipervnculo"/>
                  <w:sz w:val="20"/>
                  <w:szCs w:val="20"/>
                  <w:lang w:val="es-ES"/>
                </w:rPr>
                <w:t xml:space="preserve"> Centre</w:t>
              </w:r>
            </w:hyperlink>
            <w:r w:rsidRPr="00771D1E">
              <w:rPr>
                <w:rStyle w:val="Hipervnculo"/>
                <w:sz w:val="20"/>
                <w:szCs w:val="20"/>
                <w:lang w:val="es-ES"/>
              </w:rPr>
              <w:t>.</w:t>
            </w:r>
          </w:p>
        </w:tc>
      </w:tr>
      <w:tr w:rsidR="002C5273" w:rsidRPr="00771D1E" w14:paraId="00430EEC" w14:textId="77777777" w:rsidTr="007B7EE3">
        <w:tc>
          <w:tcPr>
            <w:tcW w:w="2331" w:type="dxa"/>
          </w:tcPr>
          <w:p w14:paraId="7E471E57" w14:textId="6BBAA892" w:rsidR="002C5273" w:rsidRPr="00771D1E" w:rsidRDefault="008B3127" w:rsidP="00A2227D">
            <w:pPr>
              <w:spacing w:after="120" w:line="240" w:lineRule="auto"/>
              <w:ind w:right="28"/>
              <w:rPr>
                <w:b/>
                <w:sz w:val="20"/>
                <w:szCs w:val="20"/>
                <w:lang w:val="es-ES"/>
              </w:rPr>
            </w:pPr>
            <w:r w:rsidRPr="00771D1E">
              <w:rPr>
                <w:b/>
                <w:sz w:val="20"/>
                <w:szCs w:val="20"/>
                <w:lang w:val="es-ES"/>
              </w:rPr>
              <w:t>Ciclo de estudios</w:t>
            </w:r>
          </w:p>
        </w:tc>
        <w:tc>
          <w:tcPr>
            <w:tcW w:w="8125"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7B7EE3">
        <w:tc>
          <w:tcPr>
            <w:tcW w:w="2331"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5"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2" w:history="1">
              <w:hyperlink r:id="rId13"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7B7EE3">
        <w:tc>
          <w:tcPr>
            <w:tcW w:w="2331"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5"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7B7EE3">
        <w:trPr>
          <w:trHeight w:val="70"/>
        </w:trPr>
        <w:tc>
          <w:tcPr>
            <w:tcW w:w="2331"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5"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7B7EE3">
        <w:trPr>
          <w:trHeight w:val="70"/>
        </w:trPr>
        <w:tc>
          <w:tcPr>
            <w:tcW w:w="2331" w:type="dxa"/>
          </w:tcPr>
          <w:p w14:paraId="265DFE12" w14:textId="45F2F1DF" w:rsidR="008B3127" w:rsidRPr="00771D1E" w:rsidRDefault="008B3127" w:rsidP="008D34A0">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Tipo de movilidad: semest</w:t>
            </w:r>
            <w:r w:rsidR="001D667D" w:rsidRPr="00771D1E">
              <w:rPr>
                <w:rFonts w:ascii="Calibri" w:eastAsia="Times New Roman" w:hAnsi="Calibri" w:cs="Arial"/>
                <w:b/>
                <w:iCs/>
                <w:color w:val="000000"/>
                <w:sz w:val="20"/>
                <w:szCs w:val="20"/>
                <w:lang w:val="es-ES" w:eastAsia="en-GB"/>
              </w:rPr>
              <w:t>r</w:t>
            </w:r>
            <w:r w:rsidRPr="00771D1E">
              <w:rPr>
                <w:rFonts w:ascii="Calibri" w:eastAsia="Times New Roman" w:hAnsi="Calibri" w:cs="Arial"/>
                <w:b/>
                <w:iCs/>
                <w:color w:val="000000"/>
                <w:sz w:val="20"/>
                <w:szCs w:val="20"/>
                <w:lang w:val="es-ES" w:eastAsia="en-GB"/>
              </w:rPr>
              <w:t>e(s)</w:t>
            </w:r>
          </w:p>
        </w:tc>
        <w:tc>
          <w:tcPr>
            <w:tcW w:w="8125" w:type="dxa"/>
          </w:tcPr>
          <w:p w14:paraId="70C583F5" w14:textId="2E03C7B2"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7B7EE3">
        <w:trPr>
          <w:trHeight w:val="70"/>
        </w:trPr>
        <w:tc>
          <w:tcPr>
            <w:tcW w:w="2331"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5"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7B7EE3">
        <w:trPr>
          <w:trHeight w:val="70"/>
        </w:trPr>
        <w:tc>
          <w:tcPr>
            <w:tcW w:w="2331"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5" w:type="dxa"/>
          </w:tcPr>
          <w:p w14:paraId="444FCAD3" w14:textId="3D7733C1" w:rsidR="003A52FF" w:rsidRPr="00771D1E" w:rsidRDefault="00560D16"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w:t>
            </w:r>
            <w:r w:rsidR="00177BD2" w:rsidRPr="00771D1E">
              <w:rPr>
                <w:rFonts w:ascii="Calibri" w:hAnsi="Calibri" w:cs="Arial"/>
                <w:sz w:val="20"/>
                <w:szCs w:val="20"/>
                <w:lang w:val="es-ES"/>
              </w:rPr>
              <w:t>s</w:t>
            </w:r>
            <w:r w:rsidRPr="00771D1E">
              <w:rPr>
                <w:rFonts w:ascii="Calibri" w:hAnsi="Calibri" w:cs="Arial"/>
                <w:sz w:val="20"/>
                <w:szCs w:val="20"/>
                <w:lang w:val="es-ES"/>
              </w:rPr>
              <w:t xml:space="preserve"> en cursos seleccionados en la institución de acogida, integrados en un programa intensivo</w:t>
            </w:r>
            <w:r w:rsidR="00177BD2" w:rsidRPr="00771D1E">
              <w:rPr>
                <w:rFonts w:ascii="Calibri" w:hAnsi="Calibri" w:cs="Arial"/>
                <w:sz w:val="20"/>
                <w:szCs w:val="20"/>
                <w:lang w:val="es-ES"/>
              </w:rPr>
              <w:t xml:space="preserve"> combinado y/o en</w:t>
            </w:r>
            <w:r w:rsidRPr="00771D1E">
              <w:rPr>
                <w:rFonts w:ascii="Calibri" w:hAnsi="Calibri" w:cs="Arial"/>
                <w:sz w:val="20"/>
                <w:szCs w:val="20"/>
                <w:lang w:val="es-ES"/>
              </w:rPr>
              <w:t xml:space="preserve"> otros tipos de actividades en línea en la institución de acogida, además de</w:t>
            </w:r>
            <w:r w:rsidR="00177BD2" w:rsidRPr="00771D1E">
              <w:rPr>
                <w:rFonts w:ascii="Calibri" w:hAnsi="Calibri" w:cs="Arial"/>
                <w:sz w:val="20"/>
                <w:szCs w:val="20"/>
                <w:lang w:val="es-ES"/>
              </w:rPr>
              <w:t xml:space="preserve"> facilitar</w:t>
            </w:r>
            <w:r w:rsidRPr="00771D1E">
              <w:rPr>
                <w:rFonts w:ascii="Calibri" w:hAnsi="Calibri" w:cs="Arial"/>
                <w:sz w:val="20"/>
                <w:szCs w:val="20"/>
                <w:lang w:val="es-ES"/>
              </w:rPr>
              <w:t xml:space="preserve"> la denominaci</w:t>
            </w:r>
            <w:r w:rsidR="00177BD2" w:rsidRPr="00771D1E">
              <w:rPr>
                <w:rFonts w:ascii="Calibri" w:hAnsi="Calibri" w:cs="Arial"/>
                <w:sz w:val="20"/>
                <w:szCs w:val="20"/>
                <w:lang w:val="es-ES"/>
              </w:rPr>
              <w:t>ón del componente o</w:t>
            </w:r>
            <w:r w:rsidRPr="00771D1E">
              <w:rPr>
                <w:rFonts w:ascii="Calibri" w:hAnsi="Calibri" w:cs="Arial"/>
                <w:sz w:val="20"/>
                <w:szCs w:val="20"/>
                <w:lang w:val="es-ES"/>
              </w:rPr>
              <w:t xml:space="preserve"> una breve descripción de la actividad en línea.</w:t>
            </w:r>
          </w:p>
        </w:tc>
      </w:tr>
      <w:tr w:rsidR="00BA1E54" w:rsidRPr="00771D1E" w14:paraId="4F08CD2B" w14:textId="77777777" w:rsidTr="007B7EE3">
        <w:trPr>
          <w:trHeight w:val="70"/>
        </w:trPr>
        <w:tc>
          <w:tcPr>
            <w:tcW w:w="2331" w:type="dxa"/>
          </w:tcPr>
          <w:p w14:paraId="5C409132" w14:textId="7B16B29D"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Movilidad combinada con un periodo de movilidad física de corta duración</w:t>
            </w:r>
          </w:p>
        </w:tc>
        <w:tc>
          <w:tcPr>
            <w:tcW w:w="8125" w:type="dxa"/>
          </w:tcPr>
          <w:p w14:paraId="477F476A" w14:textId="229C5A96" w:rsidR="00BA1E54" w:rsidRPr="00771D1E" w:rsidRDefault="00AF5900"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w:t>
            </w:r>
            <w:r w:rsidR="00C5075E" w:rsidRPr="00771D1E">
              <w:rPr>
                <w:sz w:val="20"/>
                <w:szCs w:val="20"/>
                <w:lang w:val="es-ES"/>
              </w:rPr>
              <w:t xml:space="preserve"> entre 5 y 30 días, combinándolo</w:t>
            </w:r>
            <w:r w:rsidRPr="00771D1E">
              <w:rPr>
                <w:sz w:val="20"/>
                <w:szCs w:val="20"/>
                <w:lang w:val="es-ES"/>
              </w:rPr>
              <w:t xml:space="preserve"> con un componente virtual obligatorio para facilitar el intercambio educativo y/o el trabajo en equipo.</w:t>
            </w:r>
          </w:p>
        </w:tc>
      </w:tr>
      <w:tr w:rsidR="002E1905" w:rsidRPr="00771D1E" w14:paraId="620632A0" w14:textId="77777777" w:rsidTr="007B7EE3">
        <w:trPr>
          <w:trHeight w:val="70"/>
        </w:trPr>
        <w:tc>
          <w:tcPr>
            <w:tcW w:w="2331"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lastRenderedPageBreak/>
              <w:t>Movilidad de doctorado de corta duración</w:t>
            </w:r>
          </w:p>
        </w:tc>
        <w:tc>
          <w:tcPr>
            <w:tcW w:w="8125" w:type="dxa"/>
          </w:tcPr>
          <w:p w14:paraId="564176C0" w14:textId="4FE7A0B1" w:rsidR="002E1905" w:rsidRPr="00771D1E" w:rsidRDefault="00C5075E" w:rsidP="008D34A0">
            <w:pPr>
              <w:jc w:val="both"/>
              <w:rPr>
                <w:rFonts w:ascii="Calibri" w:hAnsi="Calibri" w:cs="Arial"/>
                <w:sz w:val="20"/>
                <w:szCs w:val="20"/>
                <w:lang w:val="es-ES"/>
              </w:rPr>
            </w:pPr>
            <w:r w:rsidRPr="00771D1E">
              <w:rPr>
                <w:sz w:val="20"/>
                <w:szCs w:val="20"/>
                <w:lang w:val="es-ES"/>
              </w:rPr>
              <w:t>Periodo de estudios en el extranjero con una duración de entre 5 y 30 días. Se podrá añadir un componente virtual opcional para facilitar el intercambio educativo 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7B7EE3">
        <w:trPr>
          <w:trHeight w:val="70"/>
        </w:trPr>
        <w:tc>
          <w:tcPr>
            <w:tcW w:w="2331"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125" w:type="dxa"/>
          </w:tcPr>
          <w:p w14:paraId="5BB009DF" w14:textId="782775EB"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sistema ECTS,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7B7EE3">
        <w:trPr>
          <w:trHeight w:val="70"/>
        </w:trPr>
        <w:tc>
          <w:tcPr>
            <w:tcW w:w="2331"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125" w:type="dxa"/>
          </w:tcPr>
          <w:p w14:paraId="03D71284" w14:textId="78CA730F"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p>
        </w:tc>
      </w:tr>
      <w:tr w:rsidR="002C5273" w:rsidRPr="00771D1E" w14:paraId="792D70FE" w14:textId="77777777" w:rsidTr="007B7EE3">
        <w:tc>
          <w:tcPr>
            <w:tcW w:w="2331"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125"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7B7EE3">
        <w:tc>
          <w:tcPr>
            <w:tcW w:w="2331"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5" w:type="dxa"/>
          </w:tcPr>
          <w:p w14:paraId="09BB0247" w14:textId="2C55B470"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 </w:t>
            </w:r>
            <w:hyperlink r:id="rId14" w:history="1">
              <w:r w:rsidR="00F77AFC" w:rsidRPr="00771D1E">
                <w:rPr>
                  <w:rStyle w:val="Hipervnculo"/>
                  <w:lang w:val="es-ES"/>
                </w:rPr>
                <w:t>http://europass.cedefop.europa.eu/en/resources/european-language-levels-cefr</w:t>
              </w:r>
            </w:hyperlink>
            <w:r w:rsidRPr="00771D1E">
              <w:rPr>
                <w:lang w:val="es-ES"/>
              </w:rPr>
              <w:t xml:space="preserve"> </w:t>
            </w:r>
          </w:p>
        </w:tc>
      </w:tr>
      <w:tr w:rsidR="00021B3A" w:rsidRPr="00771D1E" w14:paraId="45783B3A" w14:textId="77777777" w:rsidTr="007B7EE3">
        <w:tc>
          <w:tcPr>
            <w:tcW w:w="2331"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125"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7B7EE3">
        <w:tc>
          <w:tcPr>
            <w:tcW w:w="2331"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5"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E60A06" w:rsidRPr="00771D1E" w14:paraId="301E9914" w14:textId="77777777" w:rsidTr="007B7EE3">
        <w:tc>
          <w:tcPr>
            <w:tcW w:w="2331" w:type="dxa"/>
          </w:tcPr>
          <w:p w14:paraId="07879935" w14:textId="1B94B14A" w:rsidR="00E60A06" w:rsidRPr="00771D1E" w:rsidRDefault="00E60A06" w:rsidP="00A2227D">
            <w:pPr>
              <w:spacing w:after="120" w:line="240" w:lineRule="auto"/>
              <w:ind w:right="28"/>
              <w:rPr>
                <w:rFonts w:cstheme="minorHAnsi"/>
                <w:b/>
                <w:sz w:val="20"/>
                <w:szCs w:val="20"/>
                <w:lang w:val="es-ES"/>
              </w:rPr>
            </w:pPr>
            <w:r>
              <w:rPr>
                <w:rFonts w:cstheme="minorHAnsi"/>
                <w:b/>
                <w:sz w:val="20"/>
                <w:szCs w:val="20"/>
                <w:lang w:val="es-ES"/>
              </w:rPr>
              <w:t>Responsable en la institución de acogida</w:t>
            </w:r>
          </w:p>
        </w:tc>
        <w:tc>
          <w:tcPr>
            <w:tcW w:w="8125" w:type="dxa"/>
          </w:tcPr>
          <w:p w14:paraId="780D450A" w14:textId="576539CA" w:rsidR="00E60A06" w:rsidRPr="00771D1E" w:rsidRDefault="00E60A06"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El nombre y el correo de esta persona solo deberá indicarse en caso de que sea diferente de la persona de contacto mencionada en la primera página del documento.</w:t>
            </w:r>
          </w:p>
        </w:tc>
      </w:tr>
      <w:tr w:rsidR="006274A5" w:rsidRPr="00771D1E" w14:paraId="6D9962AE" w14:textId="77777777" w:rsidTr="007B7EE3">
        <w:tc>
          <w:tcPr>
            <w:tcW w:w="2331" w:type="dxa"/>
          </w:tcPr>
          <w:p w14:paraId="57989BDD" w14:textId="1185D1B7" w:rsidR="006274A5" w:rsidRPr="00771D1E" w:rsidRDefault="00F77AFC" w:rsidP="00A2227D">
            <w:pPr>
              <w:spacing w:after="120" w:line="240" w:lineRule="auto"/>
              <w:ind w:right="28"/>
              <w:rPr>
                <w:rFonts w:cstheme="minorHAnsi"/>
                <w:b/>
                <w:sz w:val="20"/>
                <w:szCs w:val="20"/>
                <w:lang w:val="es-ES"/>
              </w:rPr>
            </w:pPr>
            <w:r w:rsidRPr="00771D1E">
              <w:rPr>
                <w:rFonts w:cstheme="minorHAnsi"/>
                <w:b/>
                <w:iCs/>
                <w:sz w:val="20"/>
                <w:szCs w:val="20"/>
                <w:lang w:val="es-ES"/>
              </w:rPr>
              <w:t xml:space="preserve">Motivos para </w:t>
            </w:r>
            <w:r w:rsidR="00E60A06">
              <w:rPr>
                <w:rFonts w:cstheme="minorHAnsi"/>
                <w:b/>
                <w:iCs/>
                <w:sz w:val="20"/>
                <w:szCs w:val="20"/>
                <w:lang w:val="es-ES"/>
              </w:rPr>
              <w:t>cambi</w:t>
            </w:r>
            <w:r w:rsidR="00E60A06" w:rsidRPr="00771D1E">
              <w:rPr>
                <w:rFonts w:cstheme="minorHAnsi"/>
                <w:b/>
                <w:iCs/>
                <w:sz w:val="20"/>
                <w:szCs w:val="20"/>
                <w:lang w:val="es-ES"/>
              </w:rPr>
              <w:t xml:space="preserve">ar </w:t>
            </w:r>
            <w:r w:rsidRPr="00771D1E">
              <w:rPr>
                <w:rFonts w:cstheme="minorHAnsi"/>
                <w:b/>
                <w:iCs/>
                <w:sz w:val="20"/>
                <w:szCs w:val="20"/>
                <w:lang w:val="es-ES"/>
              </w:rPr>
              <w:t>un componente</w:t>
            </w:r>
          </w:p>
        </w:tc>
        <w:tc>
          <w:tcPr>
            <w:tcW w:w="8125" w:type="dxa"/>
          </w:tcPr>
          <w:p w14:paraId="45976CA6" w14:textId="29DD0E42" w:rsidR="006274A5" w:rsidRPr="00771D1E" w:rsidRDefault="00F77AFC"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6D34615F" w14:textId="77777777" w:rsidR="00E60A06" w:rsidRPr="00771D1E" w:rsidRDefault="00E60A06" w:rsidP="00E60A06">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19234ED6" w14:textId="77777777"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AD4DDBB" w14:textId="4CD2C913" w:rsidR="00E60A06" w:rsidRPr="007B7EE3"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4D78C920" w14:textId="6FEE0675"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p w14:paraId="0D318F65" w14:textId="55CB20BC" w:rsidR="006274A5" w:rsidRPr="00771D1E" w:rsidRDefault="006274A5" w:rsidP="007B7EE3">
            <w:pPr>
              <w:pStyle w:val="Textonotapie"/>
              <w:spacing w:after="0"/>
              <w:ind w:left="720" w:firstLine="0"/>
              <w:rPr>
                <w:rFonts w:asciiTheme="minorHAnsi" w:hAnsiTheme="minorHAnsi" w:cstheme="minorHAnsi"/>
                <w:u w:val="single"/>
                <w:lang w:val="es-ES"/>
              </w:rPr>
            </w:pP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3E0C2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0993" w14:textId="77777777" w:rsidR="008F3E40" w:rsidRDefault="008F3E40" w:rsidP="005F66E7">
      <w:pPr>
        <w:spacing w:after="0" w:line="240" w:lineRule="auto"/>
      </w:pPr>
      <w:r>
        <w:separator/>
      </w:r>
    </w:p>
  </w:endnote>
  <w:endnote w:type="continuationSeparator" w:id="0">
    <w:p w14:paraId="0C21C0A5" w14:textId="77777777" w:rsidR="008F3E40" w:rsidRDefault="008F3E40" w:rsidP="005F66E7">
      <w:pPr>
        <w:spacing w:after="0" w:line="240" w:lineRule="auto"/>
      </w:pPr>
      <w:r>
        <w:continuationSeparator/>
      </w:r>
    </w:p>
  </w:endnote>
  <w:endnote w:type="continuationNotice" w:id="1">
    <w:p w14:paraId="385C8572" w14:textId="77777777" w:rsidR="008F3E40" w:rsidRDefault="008F3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6AA3" w14:textId="77777777" w:rsidR="008F3E40" w:rsidRDefault="008F3E40" w:rsidP="005F66E7">
      <w:pPr>
        <w:spacing w:after="0" w:line="240" w:lineRule="auto"/>
      </w:pPr>
      <w:r>
        <w:separator/>
      </w:r>
    </w:p>
  </w:footnote>
  <w:footnote w:type="continuationSeparator" w:id="0">
    <w:p w14:paraId="18701D74" w14:textId="77777777" w:rsidR="008F3E40" w:rsidRDefault="008F3E40" w:rsidP="005F66E7">
      <w:pPr>
        <w:spacing w:after="0" w:line="240" w:lineRule="auto"/>
      </w:pPr>
      <w:r>
        <w:continuationSeparator/>
      </w:r>
    </w:p>
  </w:footnote>
  <w:footnote w:type="continuationNotice" w:id="1">
    <w:p w14:paraId="05C7F7C1" w14:textId="77777777" w:rsidR="008F3E40" w:rsidRDefault="008F3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C6A" w14:textId="4E7B9590" w:rsidR="00443C4E" w:rsidRDefault="00443C4E">
    <w:pPr>
      <w:pStyle w:val="Encabezado"/>
    </w:pPr>
    <w:r w:rsidRPr="00A04811">
      <w:rPr>
        <w:noProof/>
        <w:lang w:val="es-ES" w:eastAsia="es-ES"/>
      </w:rPr>
      <w:drawing>
        <wp:anchor distT="0" distB="0" distL="114300" distR="114300" simplePos="0" relativeHeight="251659264" behindDoc="0" locked="0" layoutInCell="1" allowOverlap="1" wp14:anchorId="76259F55" wp14:editId="18164B9E">
          <wp:simplePos x="0" y="0"/>
          <wp:positionH relativeFrom="column">
            <wp:posOffset>-200025</wp:posOffset>
          </wp:positionH>
          <wp:positionV relativeFrom="paragraph">
            <wp:posOffset>-278130</wp:posOffset>
          </wp:positionV>
          <wp:extent cx="1819275" cy="369089"/>
          <wp:effectExtent l="0" t="0" r="0" b="0"/>
          <wp:wrapNone/>
          <wp:docPr id="8"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36908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180338">
    <w:abstractNumId w:val="0"/>
  </w:num>
  <w:num w:numId="2" w16cid:durableId="1828858544">
    <w:abstractNumId w:val="1"/>
  </w:num>
  <w:num w:numId="3" w16cid:durableId="1679038514">
    <w:abstractNumId w:val="2"/>
  </w:num>
  <w:num w:numId="4" w16cid:durableId="810748359">
    <w:abstractNumId w:val="3"/>
  </w:num>
  <w:num w:numId="5" w16cid:durableId="214391475">
    <w:abstractNumId w:val="5"/>
  </w:num>
  <w:num w:numId="6" w16cid:durableId="1865513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2239B"/>
    <w:rsid w:val="000321E9"/>
    <w:rsid w:val="0005388E"/>
    <w:rsid w:val="00061FEA"/>
    <w:rsid w:val="000851F9"/>
    <w:rsid w:val="00094C8A"/>
    <w:rsid w:val="000C3BE0"/>
    <w:rsid w:val="000C610D"/>
    <w:rsid w:val="000D7748"/>
    <w:rsid w:val="00134D69"/>
    <w:rsid w:val="001424A8"/>
    <w:rsid w:val="00174F66"/>
    <w:rsid w:val="00177BD2"/>
    <w:rsid w:val="001814A1"/>
    <w:rsid w:val="00181968"/>
    <w:rsid w:val="0019347D"/>
    <w:rsid w:val="001A5F47"/>
    <w:rsid w:val="001C792B"/>
    <w:rsid w:val="001D107C"/>
    <w:rsid w:val="001D667D"/>
    <w:rsid w:val="00223BED"/>
    <w:rsid w:val="00226B68"/>
    <w:rsid w:val="00236998"/>
    <w:rsid w:val="00273514"/>
    <w:rsid w:val="002C5273"/>
    <w:rsid w:val="002D36EE"/>
    <w:rsid w:val="002E1905"/>
    <w:rsid w:val="00301DA1"/>
    <w:rsid w:val="00313B53"/>
    <w:rsid w:val="00314133"/>
    <w:rsid w:val="00316DBB"/>
    <w:rsid w:val="0035116B"/>
    <w:rsid w:val="00370BF5"/>
    <w:rsid w:val="003A52FF"/>
    <w:rsid w:val="003D48C6"/>
    <w:rsid w:val="003E0C23"/>
    <w:rsid w:val="003F60C8"/>
    <w:rsid w:val="00413573"/>
    <w:rsid w:val="004421B8"/>
    <w:rsid w:val="00443C4E"/>
    <w:rsid w:val="004538EE"/>
    <w:rsid w:val="0045639D"/>
    <w:rsid w:val="00456C4C"/>
    <w:rsid w:val="004A1C01"/>
    <w:rsid w:val="004A2E8A"/>
    <w:rsid w:val="004C522B"/>
    <w:rsid w:val="00502EF9"/>
    <w:rsid w:val="005053CF"/>
    <w:rsid w:val="00511AF3"/>
    <w:rsid w:val="00532743"/>
    <w:rsid w:val="00555F03"/>
    <w:rsid w:val="00560D16"/>
    <w:rsid w:val="005864AA"/>
    <w:rsid w:val="00586E7C"/>
    <w:rsid w:val="00597377"/>
    <w:rsid w:val="005B1A0D"/>
    <w:rsid w:val="005D6657"/>
    <w:rsid w:val="005F3876"/>
    <w:rsid w:val="005F66E7"/>
    <w:rsid w:val="00605076"/>
    <w:rsid w:val="006274A5"/>
    <w:rsid w:val="00660F98"/>
    <w:rsid w:val="00673310"/>
    <w:rsid w:val="006754AC"/>
    <w:rsid w:val="00684FA3"/>
    <w:rsid w:val="006864D6"/>
    <w:rsid w:val="00694BEE"/>
    <w:rsid w:val="00696425"/>
    <w:rsid w:val="006B2CC6"/>
    <w:rsid w:val="006C4275"/>
    <w:rsid w:val="006D0E89"/>
    <w:rsid w:val="00743005"/>
    <w:rsid w:val="00767F84"/>
    <w:rsid w:val="00771D1E"/>
    <w:rsid w:val="007925D1"/>
    <w:rsid w:val="00793583"/>
    <w:rsid w:val="00795DCE"/>
    <w:rsid w:val="007A576D"/>
    <w:rsid w:val="007B7EE3"/>
    <w:rsid w:val="007C3930"/>
    <w:rsid w:val="007D47AF"/>
    <w:rsid w:val="007D485C"/>
    <w:rsid w:val="00811D14"/>
    <w:rsid w:val="00854FA2"/>
    <w:rsid w:val="008667EB"/>
    <w:rsid w:val="00882FED"/>
    <w:rsid w:val="0089316A"/>
    <w:rsid w:val="00894EBA"/>
    <w:rsid w:val="008B1285"/>
    <w:rsid w:val="008B2E71"/>
    <w:rsid w:val="008B3127"/>
    <w:rsid w:val="008D1623"/>
    <w:rsid w:val="008D34A0"/>
    <w:rsid w:val="008D38C7"/>
    <w:rsid w:val="008F3E40"/>
    <w:rsid w:val="008F488B"/>
    <w:rsid w:val="00910DA9"/>
    <w:rsid w:val="00945BE4"/>
    <w:rsid w:val="00950658"/>
    <w:rsid w:val="00961DF6"/>
    <w:rsid w:val="00973376"/>
    <w:rsid w:val="009A1854"/>
    <w:rsid w:val="009A6862"/>
    <w:rsid w:val="009B1607"/>
    <w:rsid w:val="009B606A"/>
    <w:rsid w:val="00A00F20"/>
    <w:rsid w:val="00A14B88"/>
    <w:rsid w:val="00A2227D"/>
    <w:rsid w:val="00A26186"/>
    <w:rsid w:val="00A42006"/>
    <w:rsid w:val="00A460C8"/>
    <w:rsid w:val="00A46919"/>
    <w:rsid w:val="00A8548D"/>
    <w:rsid w:val="00A92524"/>
    <w:rsid w:val="00AB6B93"/>
    <w:rsid w:val="00AD60CE"/>
    <w:rsid w:val="00AF5900"/>
    <w:rsid w:val="00B124E2"/>
    <w:rsid w:val="00B41409"/>
    <w:rsid w:val="00B77E44"/>
    <w:rsid w:val="00B81B82"/>
    <w:rsid w:val="00B8536F"/>
    <w:rsid w:val="00BA1E54"/>
    <w:rsid w:val="00BC52F1"/>
    <w:rsid w:val="00BD28B3"/>
    <w:rsid w:val="00C07C7F"/>
    <w:rsid w:val="00C26C44"/>
    <w:rsid w:val="00C31445"/>
    <w:rsid w:val="00C32A4D"/>
    <w:rsid w:val="00C403E5"/>
    <w:rsid w:val="00C5075E"/>
    <w:rsid w:val="00C66CD1"/>
    <w:rsid w:val="00CB707C"/>
    <w:rsid w:val="00CC0A62"/>
    <w:rsid w:val="00D33014"/>
    <w:rsid w:val="00D641AC"/>
    <w:rsid w:val="00DD2CC6"/>
    <w:rsid w:val="00E05605"/>
    <w:rsid w:val="00E176C0"/>
    <w:rsid w:val="00E2136C"/>
    <w:rsid w:val="00E230F0"/>
    <w:rsid w:val="00E4761F"/>
    <w:rsid w:val="00E60A06"/>
    <w:rsid w:val="00E750BE"/>
    <w:rsid w:val="00E7669F"/>
    <w:rsid w:val="00E7785D"/>
    <w:rsid w:val="00E863C9"/>
    <w:rsid w:val="00E9463A"/>
    <w:rsid w:val="00EA0171"/>
    <w:rsid w:val="00EA7108"/>
    <w:rsid w:val="00EF69DC"/>
    <w:rsid w:val="00F054A1"/>
    <w:rsid w:val="00F05C7E"/>
    <w:rsid w:val="00F14522"/>
    <w:rsid w:val="00F1618E"/>
    <w:rsid w:val="00F21D59"/>
    <w:rsid w:val="00F57838"/>
    <w:rsid w:val="00F77AFC"/>
    <w:rsid w:val="00F809EB"/>
    <w:rsid w:val="00F86247"/>
    <w:rsid w:val="00F97316"/>
    <w:rsid w:val="00FC7315"/>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docId w15:val="{8E1C39BA-9D5F-4921-97FB-10DE173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 w:type="character" w:styleId="Mencinsinresolver">
    <w:name w:val="Unresolved Mention"/>
    <w:basedOn w:val="Fuentedeprrafopredeter"/>
    <w:uiPriority w:val="99"/>
    <w:semiHidden/>
    <w:unhideWhenUsed/>
    <w:rsid w:val="0018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26052859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748425481">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054622029">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20permi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AD93D-EE0C-4C1B-B1BB-02077548CB00}">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2330</Words>
  <Characters>12821</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15121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ROSARIO  ROCHA TORRADO</cp:lastModifiedBy>
  <cp:revision>14</cp:revision>
  <cp:lastPrinted>2021-02-09T14:36:00Z</cp:lastPrinted>
  <dcterms:created xsi:type="dcterms:W3CDTF">2022-09-14T07:56:00Z</dcterms:created>
  <dcterms:modified xsi:type="dcterms:W3CDTF">2023-02-22T12:54:00Z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